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31D" w:rsidRPr="00A50196" w:rsidRDefault="00A50196" w:rsidP="00A50196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</w:rPr>
      </w:pPr>
      <w:r w:rsidRPr="00A50196">
        <w:rPr>
          <w:rFonts w:ascii="Arial" w:eastAsia="Times New Roman" w:hAnsi="Arial" w:cs="Arial"/>
          <w:b/>
          <w:sz w:val="24"/>
          <w:szCs w:val="24"/>
        </w:rPr>
        <w:t>ПРОЕКТ</w:t>
      </w:r>
    </w:p>
    <w:p w:rsidR="00C842F7" w:rsidRPr="00210E1A" w:rsidRDefault="00C842F7" w:rsidP="00C842F7">
      <w:pPr>
        <w:pStyle w:val="a3"/>
        <w:framePr w:w="0" w:hRule="auto" w:wrap="auto" w:vAnchor="margin" w:hAnchor="text" w:yAlign="inline"/>
        <w:ind w:right="-434"/>
        <w:jc w:val="center"/>
        <w:rPr>
          <w:rFonts w:cs="Arial"/>
          <w:sz w:val="28"/>
          <w:szCs w:val="28"/>
        </w:rPr>
      </w:pPr>
      <w:r w:rsidRPr="00210E1A">
        <w:rPr>
          <w:rFonts w:cs="Arial"/>
          <w:b/>
          <w:caps/>
          <w:sz w:val="28"/>
          <w:szCs w:val="28"/>
        </w:rPr>
        <w:t>РОССИЙСКАЯ ФЕДЕРАЦИЯ</w:t>
      </w:r>
    </w:p>
    <w:p w:rsidR="00C842F7" w:rsidRPr="00210E1A" w:rsidRDefault="00C842F7" w:rsidP="00C842F7">
      <w:pPr>
        <w:pStyle w:val="a3"/>
        <w:framePr w:w="0" w:hRule="auto" w:wrap="auto" w:vAnchor="margin" w:hAnchor="text" w:yAlign="inline"/>
        <w:spacing w:line="240" w:lineRule="auto"/>
        <w:ind w:right="-437"/>
        <w:jc w:val="center"/>
        <w:rPr>
          <w:rFonts w:cs="Arial"/>
          <w:b/>
          <w:caps/>
          <w:sz w:val="28"/>
          <w:szCs w:val="28"/>
        </w:rPr>
      </w:pPr>
      <w:r w:rsidRPr="00210E1A">
        <w:rPr>
          <w:rFonts w:cs="Arial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2816225</wp:posOffset>
            </wp:positionH>
            <wp:positionV relativeFrom="paragraph">
              <wp:posOffset>259080</wp:posOffset>
            </wp:positionV>
            <wp:extent cx="542925" cy="571500"/>
            <wp:effectExtent l="19050" t="0" r="9525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10E1A">
        <w:rPr>
          <w:rFonts w:cs="Arial"/>
          <w:b/>
          <w:caps/>
          <w:sz w:val="28"/>
          <w:szCs w:val="28"/>
        </w:rPr>
        <w:t>КОСТРОМСКая ОБЛАСТь</w:t>
      </w:r>
    </w:p>
    <w:p w:rsidR="00C842F7" w:rsidRPr="00210E1A" w:rsidRDefault="00C842F7" w:rsidP="00C842F7">
      <w:pPr>
        <w:pStyle w:val="a3"/>
        <w:framePr w:w="0" w:hRule="auto" w:wrap="auto" w:vAnchor="margin" w:hAnchor="text" w:yAlign="inline"/>
        <w:spacing w:line="240" w:lineRule="auto"/>
        <w:ind w:right="-437"/>
        <w:jc w:val="center"/>
        <w:rPr>
          <w:rFonts w:cs="Arial"/>
          <w:b/>
          <w:caps/>
          <w:sz w:val="28"/>
          <w:szCs w:val="28"/>
        </w:rPr>
      </w:pPr>
      <w:r w:rsidRPr="00210E1A">
        <w:rPr>
          <w:rFonts w:cs="Arial"/>
          <w:b/>
          <w:caps/>
          <w:sz w:val="28"/>
          <w:szCs w:val="28"/>
        </w:rPr>
        <w:t xml:space="preserve">аДМИНИСТРАЦИЯ МАКАРЬЕВСКОГО </w:t>
      </w:r>
    </w:p>
    <w:p w:rsidR="00C842F7" w:rsidRPr="00210E1A" w:rsidRDefault="00C842F7" w:rsidP="00C842F7">
      <w:pPr>
        <w:pStyle w:val="a3"/>
        <w:framePr w:w="0" w:hRule="auto" w:wrap="auto" w:vAnchor="margin" w:hAnchor="text" w:yAlign="inline"/>
        <w:spacing w:line="240" w:lineRule="auto"/>
        <w:ind w:right="-437"/>
        <w:jc w:val="center"/>
        <w:rPr>
          <w:rFonts w:cs="Arial"/>
          <w:b/>
          <w:caps/>
          <w:sz w:val="28"/>
          <w:szCs w:val="28"/>
        </w:rPr>
      </w:pPr>
      <w:r w:rsidRPr="00210E1A">
        <w:rPr>
          <w:rFonts w:cs="Arial"/>
          <w:b/>
          <w:caps/>
          <w:sz w:val="28"/>
          <w:szCs w:val="28"/>
        </w:rPr>
        <w:t>муниципального РАЙОНА</w:t>
      </w:r>
    </w:p>
    <w:p w:rsidR="00C842F7" w:rsidRPr="00210E1A" w:rsidRDefault="00C842F7" w:rsidP="00C842F7">
      <w:pPr>
        <w:pStyle w:val="a3"/>
        <w:framePr w:w="0" w:hRule="auto" w:wrap="auto" w:vAnchor="margin" w:hAnchor="text" w:yAlign="inline"/>
        <w:spacing w:line="240" w:lineRule="auto"/>
        <w:ind w:right="-437"/>
        <w:jc w:val="center"/>
        <w:rPr>
          <w:rFonts w:cs="Arial"/>
          <w:b/>
          <w:caps/>
          <w:sz w:val="28"/>
          <w:szCs w:val="28"/>
        </w:rPr>
      </w:pPr>
    </w:p>
    <w:p w:rsidR="00C842F7" w:rsidRPr="00210E1A" w:rsidRDefault="00C842F7" w:rsidP="00C842F7">
      <w:pPr>
        <w:pStyle w:val="a3"/>
        <w:framePr w:w="0" w:hRule="auto" w:wrap="auto" w:vAnchor="margin" w:hAnchor="text" w:yAlign="inline"/>
        <w:spacing w:line="240" w:lineRule="auto"/>
        <w:jc w:val="center"/>
        <w:rPr>
          <w:rFonts w:cs="Arial"/>
          <w:b/>
          <w:caps/>
          <w:sz w:val="28"/>
          <w:szCs w:val="28"/>
        </w:rPr>
      </w:pPr>
    </w:p>
    <w:p w:rsidR="00C842F7" w:rsidRPr="00210E1A" w:rsidRDefault="00C842F7" w:rsidP="00C842F7">
      <w:pPr>
        <w:pStyle w:val="a3"/>
        <w:framePr w:w="0" w:hRule="auto" w:wrap="auto" w:vAnchor="margin" w:hAnchor="text" w:yAlign="inline"/>
        <w:spacing w:line="240" w:lineRule="auto"/>
        <w:jc w:val="center"/>
        <w:rPr>
          <w:rFonts w:cs="Arial"/>
          <w:b/>
          <w:caps/>
          <w:sz w:val="28"/>
          <w:szCs w:val="28"/>
        </w:rPr>
      </w:pPr>
      <w:r w:rsidRPr="00210E1A">
        <w:rPr>
          <w:rFonts w:cs="Arial"/>
          <w:b/>
          <w:caps/>
          <w:sz w:val="28"/>
          <w:szCs w:val="28"/>
        </w:rPr>
        <w:t>ПОСТАНОВЛЕНИЕ</w:t>
      </w:r>
    </w:p>
    <w:p w:rsidR="00D7731D" w:rsidRDefault="00D7731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D7731D" w:rsidRDefault="003C641A">
      <w:pPr>
        <w:keepNext/>
        <w:tabs>
          <w:tab w:val="left" w:pos="0"/>
        </w:tabs>
        <w:suppressAutoHyphens/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от  ________________</w:t>
      </w:r>
      <w:r w:rsidR="004208C1">
        <w:rPr>
          <w:rFonts w:ascii="Arial" w:eastAsia="Arial" w:hAnsi="Arial" w:cs="Arial"/>
          <w:sz w:val="24"/>
        </w:rPr>
        <w:t xml:space="preserve">                          </w:t>
      </w:r>
      <w:bookmarkStart w:id="0" w:name="_GoBack"/>
      <w:bookmarkEnd w:id="0"/>
      <w:r w:rsidR="00C842F7" w:rsidRPr="00A50196">
        <w:rPr>
          <w:rFonts w:ascii="Arial" w:eastAsia="Segoe UI Symbol" w:hAnsi="Arial" w:cs="Arial"/>
          <w:sz w:val="24"/>
        </w:rPr>
        <w:t>№</w:t>
      </w:r>
      <w:r w:rsidR="00067063" w:rsidRPr="00A50196">
        <w:rPr>
          <w:rFonts w:ascii="Arial" w:eastAsia="Arial" w:hAnsi="Arial" w:cs="Arial"/>
          <w:sz w:val="24"/>
        </w:rPr>
        <w:t>__</w:t>
      </w:r>
      <w:r w:rsidRPr="00A50196">
        <w:rPr>
          <w:rFonts w:ascii="Arial" w:eastAsia="Arial" w:hAnsi="Arial" w:cs="Arial"/>
          <w:sz w:val="24"/>
        </w:rPr>
        <w:t>____</w:t>
      </w:r>
      <w:r w:rsidR="00067063" w:rsidRPr="00A50196">
        <w:rPr>
          <w:rFonts w:ascii="Arial" w:eastAsia="Arial" w:hAnsi="Arial" w:cs="Arial"/>
          <w:sz w:val="24"/>
        </w:rPr>
        <w:t>__</w:t>
      </w:r>
    </w:p>
    <w:p w:rsidR="00D7731D" w:rsidRDefault="00D7731D">
      <w:pPr>
        <w:suppressAutoHyphens/>
        <w:spacing w:after="0" w:line="240" w:lineRule="auto"/>
        <w:rPr>
          <w:rFonts w:ascii="Arial" w:eastAsia="Arial" w:hAnsi="Arial" w:cs="Arial"/>
          <w:sz w:val="24"/>
        </w:rPr>
      </w:pPr>
    </w:p>
    <w:p w:rsidR="00D7731D" w:rsidRDefault="00C842F7">
      <w:pPr>
        <w:suppressAutoHyphens/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Об утверждении программы </w:t>
      </w:r>
    </w:p>
    <w:p w:rsidR="00D7731D" w:rsidRDefault="00C842F7">
      <w:pPr>
        <w:suppressAutoHyphens/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профилактики рисков причинения </w:t>
      </w:r>
    </w:p>
    <w:p w:rsidR="00D7731D" w:rsidRDefault="00C842F7">
      <w:pPr>
        <w:suppressAutoHyphens/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вреда (ущерба) охраняемым законом </w:t>
      </w:r>
    </w:p>
    <w:p w:rsidR="00D7731D" w:rsidRDefault="00C842F7">
      <w:pPr>
        <w:suppressAutoHyphens/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ценностям по муниципальному контролю </w:t>
      </w:r>
    </w:p>
    <w:p w:rsidR="00D7731D" w:rsidRDefault="00C842F7">
      <w:pPr>
        <w:suppressAutoHyphens/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на автомобильном транспорте, городском </w:t>
      </w:r>
    </w:p>
    <w:p w:rsidR="00D7731D" w:rsidRDefault="00C842F7">
      <w:pPr>
        <w:suppressAutoHyphens/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наземном электрическом </w:t>
      </w:r>
      <w:proofErr w:type="gramStart"/>
      <w:r>
        <w:rPr>
          <w:rFonts w:ascii="Arial" w:eastAsia="Arial" w:hAnsi="Arial" w:cs="Arial"/>
          <w:sz w:val="24"/>
        </w:rPr>
        <w:t>транспорте</w:t>
      </w:r>
      <w:proofErr w:type="gramEnd"/>
      <w:r>
        <w:rPr>
          <w:rFonts w:ascii="Arial" w:eastAsia="Arial" w:hAnsi="Arial" w:cs="Arial"/>
          <w:sz w:val="24"/>
        </w:rPr>
        <w:t xml:space="preserve"> и </w:t>
      </w:r>
    </w:p>
    <w:p w:rsidR="00D7731D" w:rsidRDefault="00C842F7">
      <w:pPr>
        <w:suppressAutoHyphens/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в дорожном хозяйстве на территории </w:t>
      </w:r>
    </w:p>
    <w:p w:rsidR="00D7731D" w:rsidRDefault="00C842F7">
      <w:pPr>
        <w:suppressAutoHyphens/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Макарьев</w:t>
      </w:r>
      <w:r w:rsidR="0003076E">
        <w:rPr>
          <w:rFonts w:ascii="Arial" w:eastAsia="Arial" w:hAnsi="Arial" w:cs="Arial"/>
          <w:sz w:val="24"/>
        </w:rPr>
        <w:t>с</w:t>
      </w:r>
      <w:r>
        <w:rPr>
          <w:rFonts w:ascii="Arial" w:eastAsia="Arial" w:hAnsi="Arial" w:cs="Arial"/>
          <w:sz w:val="24"/>
        </w:rPr>
        <w:t xml:space="preserve">кого муниципального района </w:t>
      </w:r>
    </w:p>
    <w:p w:rsidR="00D7731D" w:rsidRDefault="00C842F7">
      <w:pPr>
        <w:suppressAutoHyphens/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Костромской области на 202</w:t>
      </w:r>
      <w:r w:rsidR="006B1A00">
        <w:rPr>
          <w:rFonts w:ascii="Arial" w:eastAsia="Arial" w:hAnsi="Arial" w:cs="Arial"/>
          <w:sz w:val="24"/>
        </w:rPr>
        <w:t>5</w:t>
      </w:r>
      <w:r>
        <w:rPr>
          <w:rFonts w:ascii="Arial" w:eastAsia="Arial" w:hAnsi="Arial" w:cs="Arial"/>
          <w:sz w:val="24"/>
        </w:rPr>
        <w:t xml:space="preserve"> год</w:t>
      </w:r>
    </w:p>
    <w:p w:rsidR="00D7731D" w:rsidRPr="00C127E9" w:rsidRDefault="00C842F7">
      <w:pPr>
        <w:suppressAutoHyphens/>
        <w:spacing w:before="360" w:after="0" w:line="240" w:lineRule="auto"/>
        <w:ind w:firstLine="709"/>
        <w:jc w:val="both"/>
        <w:rPr>
          <w:rFonts w:ascii="Arial" w:eastAsia="Arial" w:hAnsi="Arial" w:cs="Arial"/>
          <w:color w:val="FF0000"/>
          <w:sz w:val="24"/>
        </w:rPr>
      </w:pPr>
      <w:proofErr w:type="gramStart"/>
      <w:r w:rsidRPr="00C127E9">
        <w:rPr>
          <w:rFonts w:ascii="Arial" w:eastAsia="Arial" w:hAnsi="Arial" w:cs="Arial"/>
          <w:sz w:val="24"/>
        </w:rPr>
        <w:t>В соответствии со статьей 44 Феде</w:t>
      </w:r>
      <w:r w:rsidR="00C127E9" w:rsidRPr="00C127E9">
        <w:rPr>
          <w:rFonts w:ascii="Arial" w:eastAsia="Arial" w:hAnsi="Arial" w:cs="Arial"/>
          <w:sz w:val="24"/>
        </w:rPr>
        <w:t>рального закона от 31.07.2020</w:t>
      </w:r>
      <w:r w:rsidR="004208C1">
        <w:rPr>
          <w:rFonts w:ascii="Arial" w:eastAsia="Arial" w:hAnsi="Arial" w:cs="Arial"/>
          <w:sz w:val="24"/>
        </w:rPr>
        <w:t xml:space="preserve"> </w:t>
      </w:r>
      <w:r w:rsidRPr="00C127E9">
        <w:rPr>
          <w:rFonts w:ascii="Arial" w:eastAsia="Segoe UI Symbol" w:hAnsi="Arial" w:cs="Arial"/>
          <w:sz w:val="24"/>
        </w:rPr>
        <w:t>№</w:t>
      </w:r>
      <w:r w:rsidRPr="00C127E9">
        <w:rPr>
          <w:rFonts w:ascii="Arial" w:eastAsia="Arial" w:hAnsi="Arial" w:cs="Arial"/>
          <w:sz w:val="24"/>
        </w:rPr>
        <w:t xml:space="preserve"> 248-ФЗ «О государственном контроле (надзоре) и муниципальном контроле в Российской Федерации», на основании постановления </w:t>
      </w:r>
      <w:r w:rsidR="00C127E9" w:rsidRPr="00C127E9">
        <w:rPr>
          <w:rFonts w:ascii="Arial" w:eastAsia="Arial" w:hAnsi="Arial" w:cs="Arial"/>
          <w:sz w:val="24"/>
        </w:rPr>
        <w:t>Правительства РФ от 25.06.2021</w:t>
      </w:r>
      <w:r w:rsidR="004208C1">
        <w:rPr>
          <w:rFonts w:ascii="Arial" w:eastAsia="Arial" w:hAnsi="Arial" w:cs="Arial"/>
          <w:sz w:val="24"/>
        </w:rPr>
        <w:t xml:space="preserve"> </w:t>
      </w:r>
      <w:r w:rsidRPr="00C127E9">
        <w:rPr>
          <w:rFonts w:ascii="Arial" w:eastAsia="Segoe UI Symbol" w:hAnsi="Arial" w:cs="Arial"/>
          <w:sz w:val="24"/>
        </w:rPr>
        <w:t>№</w:t>
      </w:r>
      <w:r w:rsidRPr="00C127E9">
        <w:rPr>
          <w:rFonts w:ascii="Arial" w:eastAsia="Arial" w:hAnsi="Arial" w:cs="Arial"/>
          <w:sz w:val="24"/>
        </w:rPr>
        <w:t xml:space="preserve">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Решения Собранием депутатов Макарьевского муниц</w:t>
      </w:r>
      <w:r w:rsidR="00C127E9" w:rsidRPr="00C127E9">
        <w:rPr>
          <w:rFonts w:ascii="Arial" w:eastAsia="Arial" w:hAnsi="Arial" w:cs="Arial"/>
          <w:sz w:val="24"/>
        </w:rPr>
        <w:t>ипального района от 30.09.2021</w:t>
      </w:r>
      <w:r w:rsidR="004208C1">
        <w:rPr>
          <w:rFonts w:ascii="Arial" w:eastAsia="Arial" w:hAnsi="Arial" w:cs="Arial"/>
          <w:sz w:val="24"/>
        </w:rPr>
        <w:t xml:space="preserve"> </w:t>
      </w:r>
      <w:r w:rsidRPr="00C127E9">
        <w:rPr>
          <w:rFonts w:ascii="Arial" w:eastAsia="Segoe UI Symbol" w:hAnsi="Arial" w:cs="Arial"/>
          <w:sz w:val="24"/>
        </w:rPr>
        <w:t>№</w:t>
      </w:r>
      <w:r w:rsidRPr="00C127E9">
        <w:rPr>
          <w:rFonts w:ascii="Arial" w:eastAsia="Arial" w:hAnsi="Arial" w:cs="Arial"/>
          <w:sz w:val="24"/>
        </w:rPr>
        <w:t xml:space="preserve"> 40 «Об утверждении Положения о муниципальном</w:t>
      </w:r>
      <w:proofErr w:type="gramEnd"/>
      <w:r w:rsidR="006B1A00">
        <w:rPr>
          <w:rFonts w:ascii="Arial" w:eastAsia="Arial" w:hAnsi="Arial" w:cs="Arial"/>
          <w:sz w:val="24"/>
        </w:rPr>
        <w:t xml:space="preserve"> </w:t>
      </w:r>
      <w:proofErr w:type="gramStart"/>
      <w:r w:rsidRPr="00C127E9">
        <w:rPr>
          <w:rFonts w:ascii="Arial" w:eastAsia="Arial" w:hAnsi="Arial" w:cs="Arial"/>
          <w:sz w:val="24"/>
        </w:rPr>
        <w:t>контроле на автомобильном транспорте,</w:t>
      </w:r>
      <w:r w:rsidR="004208C1">
        <w:rPr>
          <w:rFonts w:ascii="Arial" w:eastAsia="Arial" w:hAnsi="Arial" w:cs="Arial"/>
          <w:sz w:val="24"/>
        </w:rPr>
        <w:t xml:space="preserve"> </w:t>
      </w:r>
      <w:r w:rsidRPr="00C127E9">
        <w:rPr>
          <w:rFonts w:ascii="Arial" w:eastAsia="Arial" w:hAnsi="Arial" w:cs="Arial"/>
          <w:sz w:val="24"/>
        </w:rPr>
        <w:t>городском наземном электрическом транспорте и в до</w:t>
      </w:r>
      <w:r w:rsidR="00060D1E" w:rsidRPr="00C127E9">
        <w:rPr>
          <w:rFonts w:ascii="Arial" w:eastAsia="Arial" w:hAnsi="Arial" w:cs="Arial"/>
          <w:sz w:val="24"/>
        </w:rPr>
        <w:t xml:space="preserve">рожном хозяйстве на территории </w:t>
      </w:r>
      <w:proofErr w:type="spellStart"/>
      <w:r w:rsidRPr="00C127E9">
        <w:rPr>
          <w:rFonts w:ascii="Arial" w:eastAsia="Arial" w:hAnsi="Arial" w:cs="Arial"/>
          <w:sz w:val="24"/>
        </w:rPr>
        <w:t>Макарьевского</w:t>
      </w:r>
      <w:proofErr w:type="spellEnd"/>
      <w:r w:rsidRPr="00C127E9">
        <w:rPr>
          <w:rFonts w:ascii="Arial" w:eastAsia="Arial" w:hAnsi="Arial" w:cs="Arial"/>
          <w:sz w:val="24"/>
        </w:rPr>
        <w:t xml:space="preserve"> муниципального района», </w:t>
      </w:r>
      <w:r w:rsidRPr="00C127E9">
        <w:rPr>
          <w:rFonts w:ascii="Arial" w:eastAsia="Arial" w:hAnsi="Arial" w:cs="Arial"/>
          <w:color w:val="000000"/>
          <w:sz w:val="24"/>
          <w:shd w:val="clear" w:color="auto" w:fill="FFFFFF"/>
        </w:rPr>
        <w:t xml:space="preserve">администрация Макарьевского муниципального района </w:t>
      </w:r>
      <w:proofErr w:type="gramEnd"/>
    </w:p>
    <w:p w:rsidR="00D7731D" w:rsidRDefault="00D7731D">
      <w:pPr>
        <w:suppressAutoHyphens/>
        <w:spacing w:after="0" w:line="240" w:lineRule="auto"/>
        <w:ind w:firstLine="708"/>
        <w:jc w:val="both"/>
        <w:rPr>
          <w:rFonts w:ascii="Arial" w:eastAsia="Arial" w:hAnsi="Arial" w:cs="Arial"/>
          <w:sz w:val="24"/>
        </w:rPr>
      </w:pPr>
    </w:p>
    <w:p w:rsidR="00D7731D" w:rsidRPr="004208C1" w:rsidRDefault="00C127E9">
      <w:pPr>
        <w:suppressAutoHyphens/>
        <w:spacing w:after="0" w:line="240" w:lineRule="auto"/>
        <w:ind w:firstLine="708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ПОСТАНОВЛЯ</w:t>
      </w:r>
      <w:r w:rsidR="00C842F7">
        <w:rPr>
          <w:rFonts w:ascii="Arial" w:eastAsia="Arial" w:hAnsi="Arial" w:cs="Arial"/>
          <w:sz w:val="24"/>
        </w:rPr>
        <w:t>Е</w:t>
      </w:r>
      <w:r>
        <w:rPr>
          <w:rFonts w:ascii="Arial" w:eastAsia="Arial" w:hAnsi="Arial" w:cs="Arial"/>
          <w:sz w:val="24"/>
        </w:rPr>
        <w:t>Т:</w:t>
      </w:r>
    </w:p>
    <w:p w:rsidR="00D7731D" w:rsidRDefault="00D7731D">
      <w:pPr>
        <w:suppressAutoHyphens/>
        <w:spacing w:after="0" w:line="240" w:lineRule="auto"/>
        <w:ind w:firstLine="708"/>
        <w:jc w:val="center"/>
        <w:rPr>
          <w:rFonts w:ascii="Arial" w:eastAsia="Arial" w:hAnsi="Arial" w:cs="Arial"/>
          <w:sz w:val="24"/>
        </w:rPr>
      </w:pPr>
    </w:p>
    <w:p w:rsidR="00D7731D" w:rsidRDefault="00C842F7">
      <w:pPr>
        <w:suppressAutoHyphens/>
        <w:spacing w:after="0" w:line="24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1. Утвердить программу профилактики рисков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транспорте и в до</w:t>
      </w:r>
      <w:r w:rsidR="00060D1E">
        <w:rPr>
          <w:rFonts w:ascii="Arial" w:eastAsia="Arial" w:hAnsi="Arial" w:cs="Arial"/>
          <w:sz w:val="24"/>
        </w:rPr>
        <w:t xml:space="preserve">рожном хозяйстве на территории </w:t>
      </w:r>
      <w:proofErr w:type="spellStart"/>
      <w:r>
        <w:rPr>
          <w:rFonts w:ascii="Arial" w:eastAsia="Arial" w:hAnsi="Arial" w:cs="Arial"/>
          <w:sz w:val="24"/>
        </w:rPr>
        <w:t>Макарьевского</w:t>
      </w:r>
      <w:proofErr w:type="spellEnd"/>
      <w:r>
        <w:rPr>
          <w:rFonts w:ascii="Arial" w:eastAsia="Arial" w:hAnsi="Arial" w:cs="Arial"/>
          <w:sz w:val="24"/>
        </w:rPr>
        <w:t xml:space="preserve"> муниципального района Костромской области на 202</w:t>
      </w:r>
      <w:r w:rsidR="006B1A00">
        <w:rPr>
          <w:rFonts w:ascii="Arial" w:eastAsia="Arial" w:hAnsi="Arial" w:cs="Arial"/>
          <w:sz w:val="24"/>
        </w:rPr>
        <w:t>5</w:t>
      </w:r>
      <w:r>
        <w:rPr>
          <w:rFonts w:ascii="Arial" w:eastAsia="Arial" w:hAnsi="Arial" w:cs="Arial"/>
          <w:sz w:val="24"/>
        </w:rPr>
        <w:t xml:space="preserve"> год.</w:t>
      </w:r>
    </w:p>
    <w:p w:rsidR="004B0B00" w:rsidRDefault="004B0B00">
      <w:pPr>
        <w:suppressAutoHyphens/>
        <w:spacing w:after="0" w:line="24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2.</w:t>
      </w:r>
      <w:r w:rsidR="004208C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gramStart"/>
      <w:r w:rsidR="006B1A00" w:rsidRPr="006B1A00">
        <w:rPr>
          <w:rFonts w:ascii="Arial" w:hAnsi="Arial" w:cs="Arial"/>
          <w:sz w:val="24"/>
          <w:szCs w:val="24"/>
          <w:shd w:val="clear" w:color="auto" w:fill="FFFFFF"/>
        </w:rPr>
        <w:t>Контроль за</w:t>
      </w:r>
      <w:proofErr w:type="gramEnd"/>
      <w:r w:rsidR="006B1A00" w:rsidRPr="006B1A00">
        <w:rPr>
          <w:rFonts w:ascii="Arial" w:hAnsi="Arial" w:cs="Arial"/>
          <w:sz w:val="24"/>
          <w:szCs w:val="24"/>
          <w:shd w:val="clear" w:color="auto" w:fill="FFFFFF"/>
        </w:rPr>
        <w:t xml:space="preserve"> исполнением настоящего </w:t>
      </w:r>
      <w:r w:rsidR="006B1A00">
        <w:rPr>
          <w:rFonts w:ascii="Arial" w:hAnsi="Arial" w:cs="Arial"/>
          <w:sz w:val="24"/>
          <w:szCs w:val="24"/>
          <w:shd w:val="clear" w:color="auto" w:fill="FFFFFF"/>
        </w:rPr>
        <w:t>постановления оставляю за собой</w:t>
      </w:r>
      <w:r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D7731D" w:rsidRDefault="004B0B00">
      <w:pPr>
        <w:suppressAutoHyphens/>
        <w:spacing w:after="0" w:line="24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3</w:t>
      </w:r>
      <w:r w:rsidR="00C842F7">
        <w:rPr>
          <w:rFonts w:ascii="Arial" w:eastAsia="Arial" w:hAnsi="Arial" w:cs="Arial"/>
          <w:sz w:val="24"/>
        </w:rPr>
        <w:t>. Настоящее постановление вступает в силу со дня официального опубликования.</w:t>
      </w:r>
    </w:p>
    <w:p w:rsidR="00D7731D" w:rsidRDefault="00D7731D">
      <w:pPr>
        <w:suppressAutoHyphens/>
        <w:spacing w:after="0" w:line="240" w:lineRule="auto"/>
        <w:ind w:firstLine="709"/>
        <w:jc w:val="both"/>
        <w:rPr>
          <w:rFonts w:ascii="Arial" w:eastAsia="Arial" w:hAnsi="Arial" w:cs="Arial"/>
          <w:sz w:val="24"/>
        </w:rPr>
      </w:pPr>
    </w:p>
    <w:p w:rsidR="00D7731D" w:rsidRDefault="00D7731D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6B1A00" w:rsidRPr="006B1A00" w:rsidRDefault="006B1A00" w:rsidP="006B1A00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</w:rPr>
      </w:pPr>
      <w:r w:rsidRPr="006B1A00">
        <w:rPr>
          <w:rFonts w:ascii="Arial" w:eastAsia="Arial" w:hAnsi="Arial" w:cs="Arial"/>
          <w:sz w:val="24"/>
        </w:rPr>
        <w:t xml:space="preserve">Временно </w:t>
      </w:r>
      <w:proofErr w:type="gramStart"/>
      <w:r w:rsidRPr="006B1A00">
        <w:rPr>
          <w:rFonts w:ascii="Arial" w:eastAsia="Arial" w:hAnsi="Arial" w:cs="Arial"/>
          <w:sz w:val="24"/>
        </w:rPr>
        <w:t>исполняющий</w:t>
      </w:r>
      <w:proofErr w:type="gramEnd"/>
      <w:r w:rsidRPr="006B1A00">
        <w:rPr>
          <w:rFonts w:ascii="Arial" w:eastAsia="Arial" w:hAnsi="Arial" w:cs="Arial"/>
          <w:sz w:val="24"/>
        </w:rPr>
        <w:t xml:space="preserve"> полномочия</w:t>
      </w:r>
    </w:p>
    <w:p w:rsidR="006B1A00" w:rsidRPr="006B1A00" w:rsidRDefault="006B1A00" w:rsidP="006B1A00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</w:rPr>
      </w:pPr>
      <w:r w:rsidRPr="006B1A00">
        <w:rPr>
          <w:rFonts w:ascii="Arial" w:eastAsia="Arial" w:hAnsi="Arial" w:cs="Arial"/>
          <w:sz w:val="24"/>
        </w:rPr>
        <w:t xml:space="preserve">главы </w:t>
      </w:r>
      <w:proofErr w:type="spellStart"/>
      <w:r w:rsidRPr="006B1A00">
        <w:rPr>
          <w:rFonts w:ascii="Arial" w:eastAsia="Arial" w:hAnsi="Arial" w:cs="Arial"/>
          <w:sz w:val="24"/>
        </w:rPr>
        <w:t>Макарьевского</w:t>
      </w:r>
      <w:proofErr w:type="spellEnd"/>
      <w:r w:rsidRPr="006B1A00">
        <w:rPr>
          <w:rFonts w:ascii="Arial" w:eastAsia="Arial" w:hAnsi="Arial" w:cs="Arial"/>
          <w:sz w:val="24"/>
        </w:rPr>
        <w:t xml:space="preserve"> </w:t>
      </w:r>
      <w:proofErr w:type="gramStart"/>
      <w:r w:rsidRPr="006B1A00">
        <w:rPr>
          <w:rFonts w:ascii="Arial" w:eastAsia="Arial" w:hAnsi="Arial" w:cs="Arial"/>
          <w:sz w:val="24"/>
        </w:rPr>
        <w:t>муниципального</w:t>
      </w:r>
      <w:proofErr w:type="gramEnd"/>
      <w:r w:rsidRPr="006B1A00">
        <w:rPr>
          <w:rFonts w:ascii="Arial" w:eastAsia="Arial" w:hAnsi="Arial" w:cs="Arial"/>
          <w:sz w:val="24"/>
        </w:rPr>
        <w:t xml:space="preserve"> </w:t>
      </w:r>
    </w:p>
    <w:p w:rsidR="00D7731D" w:rsidRDefault="006B1A00" w:rsidP="006B1A00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</w:rPr>
      </w:pPr>
      <w:r w:rsidRPr="006B1A00">
        <w:rPr>
          <w:rFonts w:ascii="Arial" w:eastAsia="Arial" w:hAnsi="Arial" w:cs="Arial"/>
          <w:sz w:val="24"/>
        </w:rPr>
        <w:t xml:space="preserve">района Костромской области                                                 </w:t>
      </w:r>
      <w:r>
        <w:rPr>
          <w:rFonts w:ascii="Arial" w:eastAsia="Arial" w:hAnsi="Arial" w:cs="Arial"/>
          <w:sz w:val="24"/>
        </w:rPr>
        <w:t xml:space="preserve">   </w:t>
      </w:r>
      <w:r w:rsidRPr="006B1A00">
        <w:rPr>
          <w:rFonts w:ascii="Arial" w:eastAsia="Arial" w:hAnsi="Arial" w:cs="Arial"/>
          <w:sz w:val="24"/>
        </w:rPr>
        <w:t xml:space="preserve">                    </w:t>
      </w:r>
      <w:r w:rsidR="004208C1">
        <w:rPr>
          <w:rFonts w:ascii="Arial" w:eastAsia="Arial" w:hAnsi="Arial" w:cs="Arial"/>
          <w:sz w:val="24"/>
        </w:rPr>
        <w:t xml:space="preserve">Е.Б. </w:t>
      </w:r>
      <w:proofErr w:type="spellStart"/>
      <w:r w:rsidR="004208C1">
        <w:rPr>
          <w:rFonts w:ascii="Arial" w:eastAsia="Arial" w:hAnsi="Arial" w:cs="Arial"/>
          <w:sz w:val="24"/>
        </w:rPr>
        <w:t>Кулямин</w:t>
      </w:r>
      <w:proofErr w:type="spellEnd"/>
    </w:p>
    <w:p w:rsidR="006B1A00" w:rsidRDefault="006B1A00">
      <w:pPr>
        <w:suppressAutoHyphens/>
        <w:spacing w:after="0" w:line="240" w:lineRule="auto"/>
        <w:jc w:val="right"/>
        <w:rPr>
          <w:rFonts w:ascii="Arial" w:eastAsia="Arial" w:hAnsi="Arial" w:cs="Arial"/>
          <w:sz w:val="24"/>
        </w:rPr>
      </w:pPr>
    </w:p>
    <w:p w:rsidR="00D7731D" w:rsidRDefault="00C842F7">
      <w:pPr>
        <w:suppressAutoHyphens/>
        <w:spacing w:after="0" w:line="240" w:lineRule="auto"/>
        <w:jc w:val="right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lastRenderedPageBreak/>
        <w:t xml:space="preserve">Приложение  </w:t>
      </w:r>
    </w:p>
    <w:p w:rsidR="004B0B00" w:rsidRDefault="004B0B00">
      <w:pPr>
        <w:suppressAutoHyphens/>
        <w:spacing w:after="0" w:line="240" w:lineRule="auto"/>
        <w:ind w:left="4060"/>
        <w:jc w:val="right"/>
        <w:rPr>
          <w:rFonts w:ascii="Arial" w:eastAsia="Arial" w:hAnsi="Arial" w:cs="Arial"/>
          <w:sz w:val="24"/>
        </w:rPr>
      </w:pPr>
    </w:p>
    <w:p w:rsidR="00D7731D" w:rsidRDefault="00C842F7">
      <w:pPr>
        <w:suppressAutoHyphens/>
        <w:spacing w:after="0" w:line="240" w:lineRule="auto"/>
        <w:ind w:left="4060"/>
        <w:jc w:val="right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УТВЕРЖДЕНА</w:t>
      </w:r>
    </w:p>
    <w:p w:rsidR="00D7731D" w:rsidRDefault="00060D1E">
      <w:pPr>
        <w:suppressAutoHyphens/>
        <w:spacing w:after="0" w:line="240" w:lineRule="auto"/>
        <w:ind w:left="4060"/>
        <w:jc w:val="right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постановлением </w:t>
      </w:r>
      <w:r w:rsidR="00C842F7">
        <w:rPr>
          <w:rFonts w:ascii="Arial" w:eastAsia="Arial" w:hAnsi="Arial" w:cs="Arial"/>
          <w:sz w:val="24"/>
        </w:rPr>
        <w:t xml:space="preserve">администрации </w:t>
      </w:r>
    </w:p>
    <w:p w:rsidR="00D7731D" w:rsidRDefault="00060D1E">
      <w:pPr>
        <w:suppressAutoHyphens/>
        <w:spacing w:after="0" w:line="240" w:lineRule="auto"/>
        <w:ind w:left="4060"/>
        <w:jc w:val="right"/>
        <w:rPr>
          <w:rFonts w:ascii="Arial" w:eastAsia="Arial" w:hAnsi="Arial" w:cs="Arial"/>
          <w:sz w:val="24"/>
        </w:rPr>
      </w:pPr>
      <w:proofErr w:type="spellStart"/>
      <w:r>
        <w:rPr>
          <w:rFonts w:ascii="Arial" w:eastAsia="Arial" w:hAnsi="Arial" w:cs="Arial"/>
          <w:sz w:val="24"/>
        </w:rPr>
        <w:t>Макарьевского</w:t>
      </w:r>
      <w:proofErr w:type="spellEnd"/>
      <w:r w:rsidR="004208C1">
        <w:rPr>
          <w:rFonts w:ascii="Arial" w:eastAsia="Arial" w:hAnsi="Arial" w:cs="Arial"/>
          <w:sz w:val="24"/>
        </w:rPr>
        <w:t xml:space="preserve"> </w:t>
      </w:r>
      <w:r w:rsidR="00C842F7">
        <w:rPr>
          <w:rFonts w:ascii="Arial" w:eastAsia="Arial" w:hAnsi="Arial" w:cs="Arial"/>
          <w:sz w:val="24"/>
        </w:rPr>
        <w:t>муниципального района Костромской области</w:t>
      </w:r>
    </w:p>
    <w:p w:rsidR="00D7731D" w:rsidRDefault="00060D1E">
      <w:pPr>
        <w:suppressAutoHyphens/>
        <w:spacing w:after="0" w:line="240" w:lineRule="auto"/>
        <w:ind w:left="4060"/>
        <w:jc w:val="right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от</w:t>
      </w:r>
      <w:r w:rsidR="003C641A">
        <w:rPr>
          <w:rFonts w:ascii="Arial" w:eastAsia="Arial" w:hAnsi="Arial" w:cs="Arial"/>
          <w:sz w:val="24"/>
        </w:rPr>
        <w:t xml:space="preserve">  _______________</w:t>
      </w:r>
      <w:r w:rsidR="00C842F7">
        <w:rPr>
          <w:rFonts w:ascii="Segoe UI Symbol" w:eastAsia="Segoe UI Symbol" w:hAnsi="Segoe UI Symbol" w:cs="Segoe UI Symbol"/>
          <w:sz w:val="24"/>
        </w:rPr>
        <w:t>№</w:t>
      </w:r>
      <w:r w:rsidR="00C842F7">
        <w:rPr>
          <w:rFonts w:ascii="Arial" w:eastAsia="Arial" w:hAnsi="Arial" w:cs="Arial"/>
          <w:sz w:val="24"/>
        </w:rPr>
        <w:t xml:space="preserve"> _____</w:t>
      </w:r>
    </w:p>
    <w:p w:rsidR="00D7731D" w:rsidRDefault="00D7731D">
      <w:pPr>
        <w:suppressAutoHyphens/>
        <w:spacing w:after="0" w:line="240" w:lineRule="auto"/>
        <w:ind w:left="4060"/>
        <w:jc w:val="right"/>
        <w:rPr>
          <w:rFonts w:ascii="Arial" w:eastAsia="Arial" w:hAnsi="Arial" w:cs="Arial"/>
          <w:sz w:val="24"/>
        </w:rPr>
      </w:pPr>
    </w:p>
    <w:p w:rsidR="00D7731D" w:rsidRDefault="00D7731D">
      <w:pPr>
        <w:suppressAutoHyphens/>
        <w:spacing w:after="0" w:line="240" w:lineRule="auto"/>
        <w:ind w:left="4060"/>
        <w:jc w:val="center"/>
        <w:rPr>
          <w:rFonts w:ascii="Arial" w:eastAsia="Arial" w:hAnsi="Arial" w:cs="Arial"/>
          <w:sz w:val="24"/>
        </w:rPr>
      </w:pPr>
    </w:p>
    <w:p w:rsidR="00D7731D" w:rsidRDefault="00C842F7">
      <w:pPr>
        <w:suppressAutoHyphens/>
        <w:spacing w:after="0" w:line="240" w:lineRule="auto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ПРОГРАММА</w:t>
      </w:r>
    </w:p>
    <w:p w:rsidR="00D7731D" w:rsidRDefault="00C842F7">
      <w:pPr>
        <w:suppressAutoHyphens/>
        <w:spacing w:after="0" w:line="240" w:lineRule="auto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профилактики рисков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транспорте и в дорожном хозяйстве на территории Макарьевского муниципального района Костромской области на 202</w:t>
      </w:r>
      <w:r w:rsidR="006B1A00">
        <w:rPr>
          <w:rFonts w:ascii="Arial" w:eastAsia="Arial" w:hAnsi="Arial" w:cs="Arial"/>
          <w:sz w:val="24"/>
        </w:rPr>
        <w:t>5</w:t>
      </w:r>
      <w:r>
        <w:rPr>
          <w:rFonts w:ascii="Arial" w:eastAsia="Arial" w:hAnsi="Arial" w:cs="Arial"/>
          <w:sz w:val="24"/>
        </w:rPr>
        <w:t xml:space="preserve"> год</w:t>
      </w:r>
    </w:p>
    <w:p w:rsidR="00D7731D" w:rsidRDefault="00D7731D">
      <w:pPr>
        <w:suppressAutoHyphens/>
        <w:spacing w:after="0" w:line="240" w:lineRule="auto"/>
        <w:jc w:val="center"/>
        <w:rPr>
          <w:rFonts w:ascii="Arial" w:eastAsia="Arial" w:hAnsi="Arial" w:cs="Arial"/>
          <w:sz w:val="24"/>
        </w:rPr>
      </w:pPr>
    </w:p>
    <w:p w:rsidR="00D7731D" w:rsidRDefault="00D7731D">
      <w:pPr>
        <w:suppressAutoHyphens/>
        <w:spacing w:after="0" w:line="240" w:lineRule="auto"/>
        <w:jc w:val="center"/>
        <w:rPr>
          <w:rFonts w:ascii="Arial" w:eastAsia="Arial" w:hAnsi="Arial" w:cs="Arial"/>
          <w:sz w:val="24"/>
        </w:rPr>
      </w:pPr>
    </w:p>
    <w:p w:rsidR="00D7731D" w:rsidRDefault="00C842F7">
      <w:pPr>
        <w:suppressAutoHyphens/>
        <w:spacing w:after="0" w:line="240" w:lineRule="auto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Раздел I. Анализ текущего состояния осуществления муниципального контроля на автомобильном транспорте, городском наземном электрическом транспорте и в дорожном хозяйстве,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D7731D" w:rsidRDefault="00D7731D">
      <w:pPr>
        <w:suppressAutoHyphens/>
        <w:spacing w:after="0" w:line="240" w:lineRule="auto"/>
        <w:jc w:val="center"/>
        <w:rPr>
          <w:rFonts w:ascii="Arial" w:eastAsia="Arial" w:hAnsi="Arial" w:cs="Arial"/>
          <w:color w:val="FF0000"/>
          <w:sz w:val="24"/>
        </w:rPr>
      </w:pPr>
    </w:p>
    <w:p w:rsidR="00D7731D" w:rsidRDefault="00C842F7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</w:r>
      <w:proofErr w:type="gramStart"/>
      <w:r>
        <w:rPr>
          <w:rFonts w:ascii="Arial" w:eastAsia="Arial" w:hAnsi="Arial" w:cs="Arial"/>
          <w:sz w:val="24"/>
        </w:rPr>
        <w:t>Под муниципальным кон</w:t>
      </w:r>
      <w:r w:rsidR="003C641A">
        <w:rPr>
          <w:rFonts w:ascii="Arial" w:eastAsia="Arial" w:hAnsi="Arial" w:cs="Arial"/>
          <w:sz w:val="24"/>
        </w:rPr>
        <w:t>тролем понимается деятельность а</w:t>
      </w:r>
      <w:r>
        <w:rPr>
          <w:rFonts w:ascii="Arial" w:eastAsia="Arial" w:hAnsi="Arial" w:cs="Arial"/>
          <w:sz w:val="24"/>
        </w:rPr>
        <w:t>дминистрации Макарьевского муниципального района Костромской области, направленная на предупреждение, выявление и пресечение нарушений обязательных требований на автомобильном транспорте, городском наземном электрическом транспорте и в дорожном хозяйстве (далее – обязательных требований), осущ</w:t>
      </w:r>
      <w:r w:rsidR="003C641A">
        <w:rPr>
          <w:rFonts w:ascii="Arial" w:eastAsia="Arial" w:hAnsi="Arial" w:cs="Arial"/>
          <w:sz w:val="24"/>
        </w:rPr>
        <w:t>ествляемая в рамках полномочий а</w:t>
      </w:r>
      <w:r>
        <w:rPr>
          <w:rFonts w:ascii="Arial" w:eastAsia="Arial" w:hAnsi="Arial" w:cs="Arial"/>
          <w:sz w:val="24"/>
        </w:rPr>
        <w:t xml:space="preserve">дминистрации </w:t>
      </w:r>
      <w:proofErr w:type="spellStart"/>
      <w:r>
        <w:rPr>
          <w:rFonts w:ascii="Arial" w:eastAsia="Arial" w:hAnsi="Arial" w:cs="Arial"/>
          <w:sz w:val="24"/>
        </w:rPr>
        <w:t>Макарьевского</w:t>
      </w:r>
      <w:proofErr w:type="spellEnd"/>
      <w:r>
        <w:rPr>
          <w:rFonts w:ascii="Arial" w:eastAsia="Arial" w:hAnsi="Arial" w:cs="Arial"/>
          <w:sz w:val="24"/>
        </w:rPr>
        <w:t xml:space="preserve"> муниципального района Костромской области по решению вопросов местного значения посредством профилактики нарушений обязательных требований, оценки соблюдения гражданами и организациями обязательных</w:t>
      </w:r>
      <w:proofErr w:type="gramEnd"/>
      <w:r>
        <w:rPr>
          <w:rFonts w:ascii="Arial" w:eastAsia="Arial" w:hAnsi="Arial" w:cs="Arial"/>
          <w:sz w:val="24"/>
        </w:rPr>
        <w:t xml:space="preserve"> требований, выявления их нарушений, принятия предусмотренных законодательством Российской Федерации мер по пресечению выявленных нарушений обязательных требований, устранению их последствий и (или) восстановлению правового положения, существовавшего до возникновения таких нарушений.</w:t>
      </w:r>
    </w:p>
    <w:p w:rsidR="00D7731D" w:rsidRDefault="00C842F7">
      <w:pPr>
        <w:suppressAutoHyphens/>
        <w:spacing w:after="0" w:line="24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Муниципальный контроль на автомобильном транспорте, городском наземном электрическом транспорте и в дорожном хозяйстве на территории городского поселения город Макарьев Макарьевского муниципального района Костромской области.</w:t>
      </w:r>
    </w:p>
    <w:p w:rsidR="00D7731D" w:rsidRDefault="00C842F7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  <w:t>Муниципальный контроль осуществляется с целью минимизации риска причинения вреда (ущерба), вызванного нарушениями обязательных требований, следующим охраняемым законом ценностям:</w:t>
      </w:r>
    </w:p>
    <w:p w:rsidR="00D7731D" w:rsidRDefault="00C842F7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  <w:t xml:space="preserve">- жизнь и здоровье граждан; </w:t>
      </w:r>
    </w:p>
    <w:p w:rsidR="00D7731D" w:rsidRDefault="00C842F7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  <w:t>- права, свободы и законные интересы граждан и организаций;</w:t>
      </w:r>
    </w:p>
    <w:p w:rsidR="00D7731D" w:rsidRDefault="00C842F7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  <w:t>- объекты транспортной инфраструктуры, как технические сооружения и имущественные комплексы;</w:t>
      </w:r>
    </w:p>
    <w:p w:rsidR="00D7731D" w:rsidRDefault="00C842F7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  <w:t xml:space="preserve">- перевозка грузов и пассажиров, как обеспечение услуг и экономическая деятельность. </w:t>
      </w:r>
    </w:p>
    <w:p w:rsidR="00D7731D" w:rsidRDefault="00C842F7">
      <w:pPr>
        <w:suppressAutoHyphens/>
        <w:spacing w:after="0" w:line="240" w:lineRule="auto"/>
        <w:ind w:firstLine="708"/>
        <w:jc w:val="both"/>
        <w:rPr>
          <w:rFonts w:ascii="Arial" w:eastAsia="Arial" w:hAnsi="Arial" w:cs="Arial"/>
          <w:sz w:val="24"/>
        </w:rPr>
      </w:pPr>
      <w:proofErr w:type="gramStart"/>
      <w:r>
        <w:rPr>
          <w:rFonts w:ascii="Arial" w:eastAsia="Arial" w:hAnsi="Arial" w:cs="Arial"/>
          <w:sz w:val="24"/>
        </w:rPr>
        <w:t>Программа профилактики рисков причинения вреда (ущерба) охраняемым законом ценнос</w:t>
      </w:r>
      <w:r w:rsidR="00060D1E">
        <w:rPr>
          <w:rFonts w:ascii="Arial" w:eastAsia="Arial" w:hAnsi="Arial" w:cs="Arial"/>
          <w:sz w:val="24"/>
        </w:rPr>
        <w:t xml:space="preserve">тям по муниципальному контролю </w:t>
      </w:r>
      <w:r>
        <w:rPr>
          <w:rFonts w:ascii="Arial" w:eastAsia="Arial" w:hAnsi="Arial" w:cs="Arial"/>
          <w:sz w:val="24"/>
        </w:rPr>
        <w:t>на автомобильном транспорте, городском наземном электрическом транспорте и в д</w:t>
      </w:r>
      <w:r w:rsidR="00060D1E">
        <w:rPr>
          <w:rFonts w:ascii="Arial" w:eastAsia="Arial" w:hAnsi="Arial" w:cs="Arial"/>
          <w:sz w:val="24"/>
        </w:rPr>
        <w:t>орожном хозяйстве на территории</w:t>
      </w:r>
      <w:r>
        <w:rPr>
          <w:rFonts w:ascii="Arial" w:eastAsia="Arial" w:hAnsi="Arial" w:cs="Arial"/>
          <w:sz w:val="24"/>
        </w:rPr>
        <w:t xml:space="preserve"> Макарьевского муниципального ра</w:t>
      </w:r>
      <w:r w:rsidR="006B1A00">
        <w:rPr>
          <w:rFonts w:ascii="Arial" w:eastAsia="Arial" w:hAnsi="Arial" w:cs="Arial"/>
          <w:sz w:val="24"/>
        </w:rPr>
        <w:t>йона Костромской области на 2025</w:t>
      </w:r>
      <w:r>
        <w:rPr>
          <w:rFonts w:ascii="Arial" w:eastAsia="Arial" w:hAnsi="Arial" w:cs="Arial"/>
          <w:sz w:val="24"/>
        </w:rPr>
        <w:t xml:space="preserve"> год (далее – программа профилактики) разработана в соответствии со статьей 44 </w:t>
      </w:r>
      <w:r>
        <w:rPr>
          <w:rFonts w:ascii="Arial" w:eastAsia="Arial" w:hAnsi="Arial" w:cs="Arial"/>
          <w:sz w:val="24"/>
        </w:rPr>
        <w:lastRenderedPageBreak/>
        <w:t>Федерального закона от 31.07.</w:t>
      </w:r>
      <w:r w:rsidRPr="00C127E9">
        <w:rPr>
          <w:rFonts w:ascii="Arial" w:eastAsia="Arial" w:hAnsi="Arial" w:cs="Arial"/>
          <w:sz w:val="24"/>
        </w:rPr>
        <w:t xml:space="preserve">2020 </w:t>
      </w:r>
      <w:r w:rsidRPr="00C127E9">
        <w:rPr>
          <w:rFonts w:ascii="Arial" w:eastAsia="Segoe UI Symbol" w:hAnsi="Arial" w:cs="Arial"/>
          <w:sz w:val="24"/>
        </w:rPr>
        <w:t>№</w:t>
      </w:r>
      <w:r w:rsidRPr="00C127E9">
        <w:rPr>
          <w:rFonts w:ascii="Arial" w:eastAsia="Arial" w:hAnsi="Arial" w:cs="Arial"/>
          <w:sz w:val="24"/>
        </w:rPr>
        <w:t xml:space="preserve"> 248-ФЗ «О государственном контроле (надзоре) и муниципальном контроле в Российской Федерации», постановлением Правительства Российско</w:t>
      </w:r>
      <w:r w:rsidR="00060D1E" w:rsidRPr="00C127E9">
        <w:rPr>
          <w:rFonts w:ascii="Arial" w:eastAsia="Arial" w:hAnsi="Arial" w:cs="Arial"/>
          <w:sz w:val="24"/>
        </w:rPr>
        <w:t>й</w:t>
      </w:r>
      <w:proofErr w:type="gramEnd"/>
      <w:r w:rsidR="00060D1E" w:rsidRPr="00C127E9">
        <w:rPr>
          <w:rFonts w:ascii="Arial" w:eastAsia="Arial" w:hAnsi="Arial" w:cs="Arial"/>
          <w:sz w:val="24"/>
        </w:rPr>
        <w:t xml:space="preserve"> Федерации от 25.06.2021</w:t>
      </w:r>
      <w:r w:rsidR="004208C1">
        <w:rPr>
          <w:rFonts w:ascii="Arial" w:eastAsia="Arial" w:hAnsi="Arial" w:cs="Arial"/>
          <w:sz w:val="24"/>
        </w:rPr>
        <w:t xml:space="preserve"> </w:t>
      </w:r>
      <w:r w:rsidRPr="00C127E9">
        <w:rPr>
          <w:rFonts w:ascii="Arial" w:eastAsia="Segoe UI Symbol" w:hAnsi="Arial" w:cs="Arial"/>
          <w:sz w:val="24"/>
        </w:rPr>
        <w:t>№</w:t>
      </w:r>
      <w:r w:rsidRPr="00C127E9">
        <w:rPr>
          <w:rFonts w:ascii="Arial" w:eastAsia="Arial" w:hAnsi="Arial" w:cs="Arial"/>
          <w:sz w:val="24"/>
        </w:rPr>
        <w:t xml:space="preserve">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</w:t>
      </w:r>
      <w:r>
        <w:rPr>
          <w:rFonts w:ascii="Arial" w:eastAsia="Arial" w:hAnsi="Arial" w:cs="Arial"/>
          <w:sz w:val="24"/>
        </w:rPr>
        <w:t xml:space="preserve">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 на автомобильном транспорте и в дорожном хозяйстве.</w:t>
      </w:r>
    </w:p>
    <w:p w:rsidR="00D7731D" w:rsidRDefault="00C842F7">
      <w:pPr>
        <w:suppressAutoHyphens/>
        <w:spacing w:after="0" w:line="240" w:lineRule="auto"/>
        <w:ind w:firstLine="708"/>
        <w:jc w:val="both"/>
        <w:rPr>
          <w:rFonts w:ascii="Arial" w:eastAsia="Arial" w:hAnsi="Arial" w:cs="Arial"/>
          <w:color w:val="FF0000"/>
          <w:sz w:val="24"/>
        </w:rPr>
      </w:pPr>
      <w:proofErr w:type="gramStart"/>
      <w:r>
        <w:rPr>
          <w:rFonts w:ascii="Arial" w:eastAsia="Arial" w:hAnsi="Arial" w:cs="Arial"/>
          <w:sz w:val="24"/>
        </w:rPr>
        <w:t>В связи с утверждением Положения о муниципальном контроле на автомобильном транспорте, городском наземном электрическом транспорте и в д</w:t>
      </w:r>
      <w:r w:rsidR="00060D1E">
        <w:rPr>
          <w:rFonts w:ascii="Arial" w:eastAsia="Arial" w:hAnsi="Arial" w:cs="Arial"/>
          <w:sz w:val="24"/>
        </w:rPr>
        <w:t>орожном хозяйстве на территории</w:t>
      </w:r>
      <w:r>
        <w:rPr>
          <w:rFonts w:ascii="Arial" w:eastAsia="Arial" w:hAnsi="Arial" w:cs="Arial"/>
          <w:sz w:val="24"/>
        </w:rPr>
        <w:t xml:space="preserve"> Макарьевского муниципального района Костромской области, утвержденного Решением Собрания депутатов  Макарьевского муниципального района от 30.09.2021 </w:t>
      </w:r>
      <w:r w:rsidRPr="00067063">
        <w:rPr>
          <w:rFonts w:ascii="Arial" w:eastAsia="Segoe UI Symbol" w:hAnsi="Arial" w:cs="Arial"/>
          <w:sz w:val="24"/>
        </w:rPr>
        <w:t>№</w:t>
      </w:r>
      <w:r w:rsidR="006B1A00">
        <w:rPr>
          <w:rFonts w:ascii="Arial" w:eastAsia="Segoe UI Symbol" w:hAnsi="Arial" w:cs="Arial"/>
          <w:sz w:val="24"/>
        </w:rPr>
        <w:t xml:space="preserve"> </w:t>
      </w:r>
      <w:r w:rsidR="00067063" w:rsidRPr="00067063">
        <w:rPr>
          <w:rFonts w:ascii="Arial" w:eastAsia="Segoe UI Symbol" w:hAnsi="Arial" w:cs="Arial"/>
          <w:sz w:val="24"/>
        </w:rPr>
        <w:t>40</w:t>
      </w:r>
      <w:r w:rsidR="004208C1">
        <w:rPr>
          <w:rFonts w:ascii="Arial" w:eastAsia="Segoe UI Symbo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>программа профилактики разработана в целях организации проведения уполномоченным органом по осуществлению муниципального контроля в сфере автомобильного транспорта, городском наземном электрическом транспорте и дорожного хозяйствана</w:t>
      </w:r>
      <w:proofErr w:type="gramEnd"/>
      <w:r>
        <w:rPr>
          <w:rFonts w:ascii="Arial" w:eastAsia="Arial" w:hAnsi="Arial" w:cs="Arial"/>
          <w:sz w:val="24"/>
        </w:rPr>
        <w:t xml:space="preserve"> </w:t>
      </w:r>
      <w:proofErr w:type="gramStart"/>
      <w:r>
        <w:rPr>
          <w:rFonts w:ascii="Arial" w:eastAsia="Arial" w:hAnsi="Arial" w:cs="Arial"/>
          <w:sz w:val="24"/>
        </w:rPr>
        <w:t>территории муниципального района, профилактики нарушений обязательных требований, установленных действующим законодательном Российской Федерации и муниципальными правовыми актами Макарьевского муниципального района Костромской области в отношении автомобильных дорог местного значения, дорожной деятельности и перевозок по межмуниципальным маршрутам регулярных перевозок.</w:t>
      </w:r>
      <w:proofErr w:type="gramEnd"/>
    </w:p>
    <w:p w:rsidR="00D7731D" w:rsidRDefault="00C842F7">
      <w:pPr>
        <w:suppressAutoHyphens/>
        <w:spacing w:after="0" w:line="24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Проведение профилактических мероприятий направлено на соблюдение подконтрольными субъектами обязательных требований законодательства, на побуждение подконтрольных субъектов к добросовестности, способствование улучшению в целом ситуации, повышению ответственности подконтрольных субъектов, снижению</w:t>
      </w:r>
      <w:r w:rsidR="004208C1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>количества выявляемых нарушений обязательных требований, требований, установленных муниципальными правовыми актами в указанной сфере.</w:t>
      </w:r>
    </w:p>
    <w:p w:rsidR="00F45630" w:rsidRDefault="003C641A">
      <w:pPr>
        <w:suppressAutoHyphens/>
        <w:spacing w:after="0" w:line="24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В 202</w:t>
      </w:r>
      <w:r w:rsidR="006B1A00">
        <w:rPr>
          <w:rFonts w:ascii="Arial" w:eastAsia="Arial" w:hAnsi="Arial" w:cs="Arial"/>
          <w:sz w:val="24"/>
        </w:rPr>
        <w:t>4</w:t>
      </w:r>
      <w:r w:rsidR="00F45630">
        <w:rPr>
          <w:rFonts w:ascii="Arial" w:eastAsia="Arial" w:hAnsi="Arial" w:cs="Arial"/>
          <w:sz w:val="24"/>
        </w:rPr>
        <w:t xml:space="preserve"> году профилактических мероприятий не проводилось.</w:t>
      </w:r>
    </w:p>
    <w:p w:rsidR="00D7731D" w:rsidRDefault="00D7731D">
      <w:pPr>
        <w:suppressAutoHyphens/>
        <w:spacing w:after="0" w:line="240" w:lineRule="auto"/>
        <w:ind w:left="698"/>
        <w:jc w:val="both"/>
        <w:rPr>
          <w:rFonts w:ascii="Arial" w:eastAsia="Arial" w:hAnsi="Arial" w:cs="Arial"/>
          <w:color w:val="FF0000"/>
          <w:sz w:val="24"/>
        </w:rPr>
      </w:pPr>
    </w:p>
    <w:p w:rsidR="00D7731D" w:rsidRDefault="00C842F7">
      <w:pPr>
        <w:suppressAutoHyphens/>
        <w:spacing w:after="0" w:line="240" w:lineRule="auto"/>
        <w:ind w:left="698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Раздел II. Цели и задачи реализации программы профилактики</w:t>
      </w:r>
    </w:p>
    <w:p w:rsidR="00D7731D" w:rsidRDefault="00D7731D">
      <w:pPr>
        <w:suppressAutoHyphens/>
        <w:spacing w:after="0" w:line="240" w:lineRule="auto"/>
        <w:ind w:left="698"/>
        <w:jc w:val="center"/>
        <w:rPr>
          <w:rFonts w:ascii="Arial" w:eastAsia="Arial" w:hAnsi="Arial" w:cs="Arial"/>
          <w:sz w:val="24"/>
        </w:rPr>
      </w:pPr>
    </w:p>
    <w:p w:rsidR="00D7731D" w:rsidRDefault="00C842F7">
      <w:pPr>
        <w:suppressAutoHyphens/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  <w:t>Основными целями программы профилактики являются:</w:t>
      </w:r>
    </w:p>
    <w:p w:rsidR="00D7731D" w:rsidRDefault="00C842F7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  <w:t>1. Стимулирование добросовестного соблюдения обязательных требований всеми контролируемыми лицами;</w:t>
      </w:r>
    </w:p>
    <w:p w:rsidR="00D7731D" w:rsidRDefault="00C842F7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  <w:t>2. Устранение условий, причин и факто</w:t>
      </w:r>
      <w:r w:rsidR="003C641A">
        <w:rPr>
          <w:rFonts w:ascii="Arial" w:eastAsia="Arial" w:hAnsi="Arial" w:cs="Arial"/>
          <w:sz w:val="24"/>
        </w:rPr>
        <w:t xml:space="preserve">ров, способных привести </w:t>
      </w:r>
      <w:r>
        <w:rPr>
          <w:rFonts w:ascii="Arial" w:eastAsia="Arial" w:hAnsi="Arial" w:cs="Arial"/>
          <w:sz w:val="24"/>
        </w:rPr>
        <w:t>к нарушениям обязательных требований и (или) причинению вреда (ущерба) охраняемым законом ценностям;</w:t>
      </w:r>
    </w:p>
    <w:p w:rsidR="00D7731D" w:rsidRDefault="00C842F7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  <w:t>3. Создание условий для доведения о</w:t>
      </w:r>
      <w:r w:rsidR="003C641A">
        <w:rPr>
          <w:rFonts w:ascii="Arial" w:eastAsia="Arial" w:hAnsi="Arial" w:cs="Arial"/>
          <w:sz w:val="24"/>
        </w:rPr>
        <w:t>бязательных требований</w:t>
      </w:r>
      <w:r>
        <w:rPr>
          <w:rFonts w:ascii="Arial" w:eastAsia="Arial" w:hAnsi="Arial" w:cs="Arial"/>
          <w:sz w:val="24"/>
        </w:rPr>
        <w:t xml:space="preserve"> до контролируемых лиц, повышение и</w:t>
      </w:r>
      <w:r w:rsidR="003C641A">
        <w:rPr>
          <w:rFonts w:ascii="Arial" w:eastAsia="Arial" w:hAnsi="Arial" w:cs="Arial"/>
          <w:sz w:val="24"/>
        </w:rPr>
        <w:t xml:space="preserve">нформированности о способах </w:t>
      </w:r>
      <w:r>
        <w:rPr>
          <w:rFonts w:ascii="Arial" w:eastAsia="Arial" w:hAnsi="Arial" w:cs="Arial"/>
          <w:sz w:val="24"/>
        </w:rPr>
        <w:t>их соблюдения.</w:t>
      </w:r>
    </w:p>
    <w:p w:rsidR="00D7731D" w:rsidRDefault="00C842F7">
      <w:pPr>
        <w:suppressAutoHyphens/>
        <w:spacing w:after="0" w:line="24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Проведение профилактических мероприятий программы профилактики направлено на решение следующих задач:</w:t>
      </w:r>
    </w:p>
    <w:p w:rsidR="00D7731D" w:rsidRDefault="00C842F7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  <w:t xml:space="preserve">1. Укрепление </w:t>
      </w:r>
      <w:proofErr w:type="gramStart"/>
      <w:r>
        <w:rPr>
          <w:rFonts w:ascii="Arial" w:eastAsia="Arial" w:hAnsi="Arial" w:cs="Arial"/>
          <w:sz w:val="24"/>
        </w:rPr>
        <w:t>системы профилактики нарушений рисков причинения</w:t>
      </w:r>
      <w:proofErr w:type="gramEnd"/>
      <w:r>
        <w:rPr>
          <w:rFonts w:ascii="Arial" w:eastAsia="Arial" w:hAnsi="Arial" w:cs="Arial"/>
          <w:sz w:val="24"/>
        </w:rPr>
        <w:t xml:space="preserve"> вреда (ущерба) охраняемым законом ценностям;</w:t>
      </w:r>
    </w:p>
    <w:p w:rsidR="00D7731D" w:rsidRDefault="00C842F7">
      <w:pPr>
        <w:suppressAutoHyphens/>
        <w:spacing w:after="0" w:line="24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2. Повышение правосознания и правовой культуры юридических лиц, индивидуальных предпринимателей и граждан;</w:t>
      </w:r>
    </w:p>
    <w:p w:rsidR="00D7731D" w:rsidRDefault="00C842F7" w:rsidP="003C641A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3. 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D7731D" w:rsidRDefault="00C842F7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  <w:t>4. 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D7731D" w:rsidRDefault="00C842F7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lastRenderedPageBreak/>
        <w:tab/>
        <w:t xml:space="preserve">5. 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риска; </w:t>
      </w:r>
    </w:p>
    <w:p w:rsidR="00D7731D" w:rsidRDefault="00C842F7">
      <w:pPr>
        <w:suppressAutoHyphens/>
        <w:spacing w:after="0" w:line="24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6. Формирование единого понимания обязательных требований законодательства у всех участников контрольной деятельности;</w:t>
      </w:r>
    </w:p>
    <w:p w:rsidR="00D7731D" w:rsidRDefault="00C842F7">
      <w:pPr>
        <w:suppressAutoHyphens/>
        <w:spacing w:after="0" w:line="24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7. Повышение уровня правовой грамотн</w:t>
      </w:r>
      <w:r w:rsidR="00060D1E">
        <w:rPr>
          <w:rFonts w:ascii="Arial" w:eastAsia="Arial" w:hAnsi="Arial" w:cs="Arial"/>
          <w:sz w:val="24"/>
        </w:rPr>
        <w:t xml:space="preserve">ости подконтрольных субъектов, </w:t>
      </w:r>
      <w:r>
        <w:rPr>
          <w:rFonts w:ascii="Arial" w:eastAsia="Arial" w:hAnsi="Arial" w:cs="Arial"/>
          <w:sz w:val="24"/>
        </w:rPr>
        <w:t>в том числе путем обеспечения доступности информации об обязательных требованиях законодательства и необходимых мерах по их исполнению.</w:t>
      </w:r>
    </w:p>
    <w:p w:rsidR="00D7731D" w:rsidRDefault="00060D1E">
      <w:pPr>
        <w:suppressAutoHyphens/>
        <w:spacing w:after="0" w:line="240" w:lineRule="auto"/>
        <w:ind w:firstLine="567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В положении о виде контроля </w:t>
      </w:r>
      <w:r w:rsidR="00C842F7">
        <w:rPr>
          <w:rFonts w:ascii="Arial" w:eastAsia="Arial" w:hAnsi="Arial" w:cs="Arial"/>
          <w:sz w:val="24"/>
        </w:rPr>
        <w:t>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D7731D" w:rsidRDefault="00C842F7">
      <w:pPr>
        <w:suppressAutoHyphens/>
        <w:spacing w:after="0" w:line="240" w:lineRule="auto"/>
        <w:ind w:firstLine="567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В положении о виде контроля с</w:t>
      </w:r>
      <w:r>
        <w:rPr>
          <w:rFonts w:ascii="Arial" w:eastAsia="Arial" w:hAnsi="Arial" w:cs="Arial"/>
          <w:sz w:val="24"/>
          <w:shd w:val="clear" w:color="auto" w:fill="FFFFFF"/>
        </w:rPr>
        <w:t>амостоятельная оценка соблюдения обязательных требований (</w:t>
      </w:r>
      <w:proofErr w:type="spellStart"/>
      <w:r>
        <w:rPr>
          <w:rFonts w:ascii="Arial" w:eastAsia="Arial" w:hAnsi="Arial" w:cs="Arial"/>
          <w:sz w:val="24"/>
          <w:shd w:val="clear" w:color="auto" w:fill="FFFFFF"/>
        </w:rPr>
        <w:t>самообследование</w:t>
      </w:r>
      <w:proofErr w:type="spellEnd"/>
      <w:r>
        <w:rPr>
          <w:rFonts w:ascii="Arial" w:eastAsia="Arial" w:hAnsi="Arial" w:cs="Arial"/>
          <w:sz w:val="24"/>
          <w:shd w:val="clear" w:color="auto" w:fill="FFFFFF"/>
        </w:rPr>
        <w:t xml:space="preserve">) не предусмотрена, следовательно, в программе способы </w:t>
      </w:r>
      <w:proofErr w:type="spellStart"/>
      <w:r>
        <w:rPr>
          <w:rFonts w:ascii="Arial" w:eastAsia="Arial" w:hAnsi="Arial" w:cs="Arial"/>
          <w:sz w:val="24"/>
          <w:shd w:val="clear" w:color="auto" w:fill="FFFFFF"/>
        </w:rPr>
        <w:t>самообследования</w:t>
      </w:r>
      <w:proofErr w:type="spellEnd"/>
      <w:r>
        <w:rPr>
          <w:rFonts w:ascii="Arial" w:eastAsia="Arial" w:hAnsi="Arial" w:cs="Arial"/>
          <w:sz w:val="24"/>
          <w:shd w:val="clear" w:color="auto" w:fill="FFFFFF"/>
        </w:rPr>
        <w:t xml:space="preserve"> в автоматизированном режиме не определены (ч</w:t>
      </w:r>
      <w:r w:rsidRPr="00C127E9">
        <w:rPr>
          <w:rFonts w:ascii="Arial" w:eastAsia="Arial" w:hAnsi="Arial" w:cs="Arial"/>
          <w:sz w:val="24"/>
          <w:shd w:val="clear" w:color="auto" w:fill="FFFFFF"/>
        </w:rPr>
        <w:t xml:space="preserve">.1 ст.51 </w:t>
      </w:r>
      <w:r w:rsidRPr="00C127E9">
        <w:rPr>
          <w:rFonts w:ascii="Arial" w:eastAsia="Segoe UI Symbol" w:hAnsi="Arial" w:cs="Arial"/>
          <w:sz w:val="24"/>
          <w:shd w:val="clear" w:color="auto" w:fill="FFFFFF"/>
        </w:rPr>
        <w:t>№</w:t>
      </w:r>
      <w:r w:rsidRPr="00C127E9">
        <w:rPr>
          <w:rFonts w:ascii="Arial" w:eastAsia="Arial" w:hAnsi="Arial" w:cs="Arial"/>
          <w:sz w:val="24"/>
          <w:shd w:val="clear" w:color="auto" w:fill="FFFFFF"/>
        </w:rPr>
        <w:t>248-ФЗ</w:t>
      </w:r>
      <w:r>
        <w:rPr>
          <w:rFonts w:ascii="Arial" w:eastAsia="Arial" w:hAnsi="Arial" w:cs="Arial"/>
          <w:sz w:val="24"/>
          <w:shd w:val="clear" w:color="auto" w:fill="FFFFFF"/>
        </w:rPr>
        <w:t>).</w:t>
      </w:r>
    </w:p>
    <w:p w:rsidR="00D7731D" w:rsidRDefault="00D7731D">
      <w:pPr>
        <w:suppressAutoHyphens/>
        <w:spacing w:after="0" w:line="240" w:lineRule="auto"/>
        <w:ind w:firstLine="709"/>
        <w:rPr>
          <w:rFonts w:ascii="Arial" w:eastAsia="Arial" w:hAnsi="Arial" w:cs="Arial"/>
          <w:color w:val="FF0000"/>
          <w:sz w:val="24"/>
        </w:rPr>
      </w:pPr>
    </w:p>
    <w:p w:rsidR="00D7731D" w:rsidRDefault="00C842F7">
      <w:pPr>
        <w:suppressAutoHyphens/>
        <w:spacing w:after="0" w:line="240" w:lineRule="auto"/>
        <w:ind w:firstLine="709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Раздел III. Перечень профилактических мероприятий, сроки (периодичность) их проведения</w:t>
      </w:r>
    </w:p>
    <w:p w:rsidR="00D7731D" w:rsidRDefault="00D7731D">
      <w:pPr>
        <w:suppressAutoHyphens/>
        <w:spacing w:after="0" w:line="240" w:lineRule="auto"/>
        <w:ind w:firstLine="709"/>
        <w:rPr>
          <w:rFonts w:ascii="Arial" w:eastAsia="Arial" w:hAnsi="Arial" w:cs="Arial"/>
          <w:sz w:val="24"/>
        </w:rPr>
      </w:pPr>
    </w:p>
    <w:tbl>
      <w:tblPr>
        <w:tblW w:w="9933" w:type="dxa"/>
        <w:tblInd w:w="6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"/>
        <w:gridCol w:w="5386"/>
        <w:gridCol w:w="2127"/>
        <w:gridCol w:w="2126"/>
      </w:tblGrid>
      <w:tr w:rsidR="00DD50CB" w:rsidTr="004B0B00">
        <w:trPr>
          <w:trHeight w:val="1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7731D" w:rsidRPr="00DD50CB" w:rsidRDefault="00C842F7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D50CB">
              <w:rPr>
                <w:rFonts w:ascii="Segoe UI Symbol" w:eastAsia="Segoe UI Symbol" w:hAnsi="Segoe UI Symbol" w:cs="Segoe UI Symbol"/>
                <w:sz w:val="20"/>
                <w:szCs w:val="20"/>
              </w:rPr>
              <w:t>№</w:t>
            </w:r>
          </w:p>
          <w:p w:rsidR="00D7731D" w:rsidRPr="00DD50CB" w:rsidRDefault="00C842F7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DD50CB">
              <w:rPr>
                <w:rFonts w:ascii="Arial" w:eastAsia="Arial" w:hAnsi="Arial" w:cs="Arial"/>
                <w:sz w:val="20"/>
                <w:szCs w:val="20"/>
              </w:rPr>
              <w:t>п</w:t>
            </w:r>
            <w:proofErr w:type="gramEnd"/>
            <w:r w:rsidRPr="00DD50CB">
              <w:rPr>
                <w:rFonts w:ascii="Arial" w:eastAsia="Arial" w:hAnsi="Arial" w:cs="Arial"/>
                <w:sz w:val="20"/>
                <w:szCs w:val="20"/>
              </w:rPr>
              <w:t>/п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7731D" w:rsidRDefault="00C842F7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Наименование мероприятия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7731D" w:rsidRDefault="00C842F7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Сроки проведения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7731D" w:rsidRDefault="00C842F7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Ответственные за реализацию мероприятия</w:t>
            </w:r>
          </w:p>
        </w:tc>
      </w:tr>
      <w:tr w:rsidR="00DD50CB" w:rsidTr="004B0B00">
        <w:trPr>
          <w:trHeight w:val="1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7731D" w:rsidRDefault="00C842F7" w:rsidP="004B0B00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7731D" w:rsidRDefault="00C842F7" w:rsidP="004B0B00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Информирование контролируемых и иных лиц заинтересованных лиц по вопросам соблюдения обязательных требований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7731D" w:rsidRDefault="00C842F7" w:rsidP="004B0B00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По мере необходимости (принятия новых нормативных правовых актов или внесения изменений в действующие нормативные правовые акты)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7731D" w:rsidRDefault="00E95AEA" w:rsidP="004B0B00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 xml:space="preserve">Инспекторы </w:t>
            </w:r>
            <w:r w:rsidR="004B0B00">
              <w:rPr>
                <w:rFonts w:ascii="Arial" w:eastAsia="Arial" w:hAnsi="Arial" w:cs="Arial"/>
                <w:sz w:val="24"/>
              </w:rPr>
              <w:t xml:space="preserve">отдела архитектуры и строительства, отдела инфраструктуры и ЖКХ </w:t>
            </w:r>
            <w:r w:rsidR="003C641A">
              <w:rPr>
                <w:rFonts w:ascii="Arial" w:eastAsia="Arial" w:hAnsi="Arial" w:cs="Arial"/>
                <w:sz w:val="24"/>
              </w:rPr>
              <w:t>а</w:t>
            </w:r>
            <w:r w:rsidR="00C842F7">
              <w:rPr>
                <w:rFonts w:ascii="Arial" w:eastAsia="Arial" w:hAnsi="Arial" w:cs="Arial"/>
                <w:sz w:val="24"/>
              </w:rPr>
              <w:t>дминистраци</w:t>
            </w:r>
            <w:r>
              <w:rPr>
                <w:rFonts w:ascii="Arial" w:eastAsia="Arial" w:hAnsi="Arial" w:cs="Arial"/>
                <w:sz w:val="24"/>
              </w:rPr>
              <w:t>и</w:t>
            </w:r>
            <w:r w:rsidR="004208C1"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r w:rsidR="00C842F7">
              <w:rPr>
                <w:rFonts w:ascii="Arial" w:eastAsia="Arial" w:hAnsi="Arial" w:cs="Arial"/>
                <w:sz w:val="24"/>
              </w:rPr>
              <w:t>Макарьевского</w:t>
            </w:r>
            <w:proofErr w:type="spellEnd"/>
            <w:r w:rsidR="00C842F7">
              <w:rPr>
                <w:rFonts w:ascii="Arial" w:eastAsia="Arial" w:hAnsi="Arial" w:cs="Arial"/>
                <w:sz w:val="24"/>
              </w:rPr>
              <w:t xml:space="preserve"> муниципального района </w:t>
            </w:r>
          </w:p>
        </w:tc>
      </w:tr>
      <w:tr w:rsidR="00DD50CB" w:rsidTr="004B0B00">
        <w:trPr>
          <w:trHeight w:val="1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7731D" w:rsidRDefault="00C842F7" w:rsidP="004B0B00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7731D" w:rsidRDefault="00C842F7" w:rsidP="004B0B00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Объявление предостережения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7731D" w:rsidRDefault="00C842F7" w:rsidP="004B0B00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При наличии у должностного лица сведений о готовящихся нарушениях обязательных требований или признаках нарушений обязательных требований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7731D" w:rsidRDefault="004B0B00" w:rsidP="00E95AEA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Инспекторы отдела архитектуры и строительств</w:t>
            </w:r>
            <w:r w:rsidR="003C641A">
              <w:rPr>
                <w:rFonts w:ascii="Arial" w:eastAsia="Arial" w:hAnsi="Arial" w:cs="Arial"/>
                <w:sz w:val="24"/>
              </w:rPr>
              <w:t>а, отдела инфраструктуры и ЖКХ а</w:t>
            </w:r>
            <w:r>
              <w:rPr>
                <w:rFonts w:ascii="Arial" w:eastAsia="Arial" w:hAnsi="Arial" w:cs="Arial"/>
                <w:sz w:val="24"/>
              </w:rPr>
              <w:t xml:space="preserve">дминистрации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Макарьевского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муниципального района</w:t>
            </w:r>
          </w:p>
        </w:tc>
      </w:tr>
      <w:tr w:rsidR="00DD50CB" w:rsidTr="004B0B00">
        <w:trPr>
          <w:trHeight w:val="1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7731D" w:rsidRDefault="00C842F7" w:rsidP="004B0B00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D7731D" w:rsidRDefault="00C842F7" w:rsidP="004B0B00">
            <w:pPr>
              <w:suppressAutoHyphens/>
              <w:spacing w:after="0" w:line="240" w:lineRule="auto"/>
              <w:ind w:firstLine="284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Консультирование:</w:t>
            </w:r>
          </w:p>
          <w:p w:rsidR="00D7731D" w:rsidRDefault="00C842F7" w:rsidP="004B0B00">
            <w:pPr>
              <w:suppressAutoHyphens/>
              <w:spacing w:after="0" w:line="240" w:lineRule="auto"/>
              <w:ind w:firstLine="284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1. Инспекторы осуществляют консультирование контролируемых лиц и их представителей:</w:t>
            </w:r>
          </w:p>
          <w:p w:rsidR="00D7731D" w:rsidRDefault="00C842F7" w:rsidP="004B0B00">
            <w:pPr>
              <w:suppressAutoHyphens/>
              <w:spacing w:after="0" w:line="240" w:lineRule="auto"/>
              <w:ind w:firstLine="284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1)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      </w:r>
          </w:p>
          <w:p w:rsidR="00D7731D" w:rsidRDefault="00C842F7" w:rsidP="004B0B00">
            <w:pPr>
              <w:suppressAutoHyphens/>
              <w:spacing w:after="0" w:line="240" w:lineRule="auto"/>
              <w:ind w:firstLine="284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lastRenderedPageBreak/>
              <w:t>2) посредством размещения на официальном сайте Макарьевского муниципального района Костромской области письменного разъяснения по однотипным обращениям контролируемых лиц и их представителей, подписанного уполномоченным должностным лицом органа муниципального  контроля.</w:t>
            </w:r>
          </w:p>
          <w:p w:rsidR="00D7731D" w:rsidRDefault="00C842F7" w:rsidP="004B0B00">
            <w:pPr>
              <w:suppressAutoHyphens/>
              <w:spacing w:after="0" w:line="240" w:lineRule="auto"/>
              <w:ind w:firstLine="284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2. Индивидуальное консультирование на личном приеме каждого заявителя.</w:t>
            </w:r>
          </w:p>
          <w:p w:rsidR="00D7731D" w:rsidRPr="00C127E9" w:rsidRDefault="00C842F7" w:rsidP="004B0B00">
            <w:pPr>
              <w:suppressAutoHyphens/>
              <w:spacing w:after="0" w:line="240" w:lineRule="auto"/>
              <w:ind w:firstLine="28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3. </w:t>
            </w:r>
            <w:r w:rsidRPr="00C127E9">
              <w:rPr>
                <w:rFonts w:ascii="Arial" w:eastAsia="Arial" w:hAnsi="Arial" w:cs="Arial"/>
                <w:sz w:val="24"/>
                <w:szCs w:val="24"/>
              </w:rPr>
              <w:t xml:space="preserve">Письменное консультирование контролируемых лиц и их представителей осуществляется по вопросам, указанным в п. 3.3.1 в порядке и сроки, установленные Федеральным законом от 02.05.2006 </w:t>
            </w:r>
            <w:r w:rsidRPr="00C127E9">
              <w:rPr>
                <w:rFonts w:ascii="Arial" w:eastAsia="Segoe UI Symbol" w:hAnsi="Arial" w:cs="Arial"/>
                <w:sz w:val="24"/>
                <w:szCs w:val="24"/>
              </w:rPr>
              <w:t>№</w:t>
            </w:r>
            <w:r w:rsidRPr="00C127E9">
              <w:rPr>
                <w:rFonts w:ascii="Arial" w:eastAsia="Arial" w:hAnsi="Arial" w:cs="Arial"/>
                <w:sz w:val="24"/>
                <w:szCs w:val="24"/>
              </w:rPr>
              <w:t xml:space="preserve"> 59-ФЗ «О порядке рассмотрения обращений граждан Российской Федерации».</w:t>
            </w:r>
          </w:p>
          <w:p w:rsidR="00D7731D" w:rsidRDefault="00C842F7" w:rsidP="004B0B00">
            <w:pPr>
              <w:suppressAutoHyphens/>
              <w:spacing w:after="0" w:line="240" w:lineRule="auto"/>
              <w:ind w:firstLine="284"/>
            </w:pPr>
            <w:r w:rsidRPr="00C127E9">
              <w:rPr>
                <w:rFonts w:ascii="Arial" w:eastAsia="Arial" w:hAnsi="Arial" w:cs="Arial"/>
                <w:sz w:val="24"/>
                <w:szCs w:val="24"/>
              </w:rPr>
              <w:t xml:space="preserve">4. Контролируемое лицо вправе направить запрос о предоставлении письменного ответа в сроки, установленные Федеральным </w:t>
            </w:r>
            <w:hyperlink r:id="rId6">
              <w:r w:rsidRPr="00C127E9">
                <w:rPr>
                  <w:rFonts w:ascii="Arial" w:eastAsia="Arial" w:hAnsi="Arial" w:cs="Arial"/>
                  <w:sz w:val="24"/>
                  <w:szCs w:val="24"/>
                </w:rPr>
                <w:t>законом</w:t>
              </w:r>
            </w:hyperlink>
            <w:r w:rsidRPr="00C127E9">
              <w:rPr>
                <w:rFonts w:ascii="Arial" w:eastAsia="Arial" w:hAnsi="Arial" w:cs="Arial"/>
                <w:sz w:val="24"/>
                <w:szCs w:val="24"/>
              </w:rPr>
              <w:t xml:space="preserve"> от 02.05.2006 </w:t>
            </w:r>
            <w:r w:rsidRPr="00C127E9">
              <w:rPr>
                <w:rFonts w:ascii="Arial" w:eastAsia="Segoe UI Symbol" w:hAnsi="Arial" w:cs="Arial"/>
                <w:sz w:val="24"/>
                <w:szCs w:val="24"/>
              </w:rPr>
              <w:t>№</w:t>
            </w:r>
            <w:r w:rsidRPr="00C127E9">
              <w:rPr>
                <w:rFonts w:ascii="Arial" w:eastAsia="Arial" w:hAnsi="Arial" w:cs="Arial"/>
                <w:sz w:val="24"/>
                <w:szCs w:val="24"/>
              </w:rPr>
              <w:t xml:space="preserve"> 59-ФЗ «О порядке рассмотрения обращений граждан Российской Федерации».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7731D" w:rsidRDefault="00C842F7" w:rsidP="004B0B00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lastRenderedPageBreak/>
              <w:t>По мере поступления обращения контролируемого лица или его представителя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7731D" w:rsidRDefault="004B0B00" w:rsidP="00E95AEA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Инспекторы отдела архитектуры и строительств</w:t>
            </w:r>
            <w:r w:rsidR="003C641A">
              <w:rPr>
                <w:rFonts w:ascii="Arial" w:eastAsia="Arial" w:hAnsi="Arial" w:cs="Arial"/>
                <w:sz w:val="24"/>
              </w:rPr>
              <w:t>а, отдела инфраструктуры и ЖКХ а</w:t>
            </w:r>
            <w:r>
              <w:rPr>
                <w:rFonts w:ascii="Arial" w:eastAsia="Arial" w:hAnsi="Arial" w:cs="Arial"/>
                <w:sz w:val="24"/>
              </w:rPr>
              <w:t xml:space="preserve">дминистрации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Макарьевского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lastRenderedPageBreak/>
              <w:t>муниципального района</w:t>
            </w:r>
          </w:p>
        </w:tc>
      </w:tr>
    </w:tbl>
    <w:p w:rsidR="00D7731D" w:rsidRDefault="00D7731D">
      <w:pPr>
        <w:suppressAutoHyphens/>
        <w:spacing w:after="0" w:line="240" w:lineRule="auto"/>
        <w:ind w:firstLine="720"/>
        <w:jc w:val="center"/>
        <w:rPr>
          <w:rFonts w:ascii="Arial" w:eastAsia="Arial" w:hAnsi="Arial" w:cs="Arial"/>
          <w:color w:val="FF0000"/>
          <w:sz w:val="24"/>
        </w:rPr>
      </w:pPr>
    </w:p>
    <w:p w:rsidR="00D7731D" w:rsidRDefault="00C842F7">
      <w:pPr>
        <w:suppressAutoHyphens/>
        <w:spacing w:after="0" w:line="240" w:lineRule="auto"/>
        <w:ind w:firstLine="720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IV. Показатели результативности и эффективности </w:t>
      </w:r>
    </w:p>
    <w:p w:rsidR="00D7731D" w:rsidRDefault="00C842F7">
      <w:pPr>
        <w:suppressAutoHyphens/>
        <w:spacing w:after="0" w:line="240" w:lineRule="auto"/>
        <w:ind w:firstLine="720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Программы профилактики</w:t>
      </w:r>
    </w:p>
    <w:p w:rsidR="00DD50CB" w:rsidRDefault="00DD50CB">
      <w:pPr>
        <w:suppressAutoHyphens/>
        <w:spacing w:after="0" w:line="240" w:lineRule="auto"/>
        <w:ind w:firstLine="720"/>
        <w:jc w:val="center"/>
        <w:rPr>
          <w:rFonts w:ascii="Arial" w:eastAsia="Arial" w:hAnsi="Arial" w:cs="Arial"/>
          <w:sz w:val="24"/>
        </w:rPr>
      </w:pPr>
    </w:p>
    <w:p w:rsidR="004B0B00" w:rsidRDefault="00DD50CB" w:rsidP="00DD50CB">
      <w:pPr>
        <w:pStyle w:val="a3"/>
        <w:framePr w:w="0" w:hRule="auto" w:wrap="auto" w:vAnchor="margin" w:hAnchor="text" w:yAlign="inline"/>
        <w:ind w:firstLine="709"/>
        <w:jc w:val="both"/>
        <w:rPr>
          <w:rFonts w:eastAsia="TimesNewRomanPSMT"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1. </w:t>
      </w:r>
      <w:r>
        <w:rPr>
          <w:rFonts w:eastAsia="TimesNewRomanPSMT" w:cs="Arial"/>
          <w:sz w:val="24"/>
          <w:szCs w:val="24"/>
        </w:rPr>
        <w:t xml:space="preserve">Результатом реализации Программы является предупреждение нарушений обязательных требований, соблюдение которых оценивается при осуществлении муниципального </w:t>
      </w:r>
      <w:r w:rsidR="003C641A">
        <w:rPr>
          <w:rFonts w:eastAsia="TimesNewRomanPSMT" w:cs="Arial"/>
          <w:sz w:val="24"/>
          <w:szCs w:val="24"/>
        </w:rPr>
        <w:t>контроля.</w:t>
      </w:r>
    </w:p>
    <w:p w:rsidR="00DD50CB" w:rsidRDefault="00DD50CB" w:rsidP="00DD50CB">
      <w:pPr>
        <w:pStyle w:val="a3"/>
        <w:framePr w:w="0" w:hRule="auto" w:wrap="auto" w:vAnchor="margin" w:hAnchor="text" w:yAlign="inline"/>
        <w:ind w:firstLine="70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2. </w:t>
      </w:r>
      <w:r>
        <w:rPr>
          <w:rFonts w:eastAsia="TimesNewRomanPSMT" w:cs="Arial"/>
          <w:sz w:val="24"/>
          <w:szCs w:val="24"/>
        </w:rPr>
        <w:t>Эффективность Программы оценивается еже</w:t>
      </w:r>
      <w:r w:rsidR="004208C1">
        <w:rPr>
          <w:rFonts w:eastAsia="TimesNewRomanPSMT" w:cs="Arial"/>
          <w:sz w:val="24"/>
          <w:szCs w:val="24"/>
        </w:rPr>
        <w:t xml:space="preserve">годно по показателям, указанным </w:t>
      </w:r>
      <w:r>
        <w:rPr>
          <w:rFonts w:eastAsia="TimesNewRomanPSMT" w:cs="Arial"/>
          <w:sz w:val="24"/>
          <w:szCs w:val="24"/>
        </w:rPr>
        <w:t>в приведенной ниже таблице.</w:t>
      </w:r>
    </w:p>
    <w:p w:rsidR="00E95AEA" w:rsidRDefault="00E95AEA" w:rsidP="00E95AEA">
      <w:pPr>
        <w:suppressAutoHyphens/>
        <w:spacing w:after="0" w:line="240" w:lineRule="auto"/>
        <w:ind w:firstLine="720"/>
        <w:jc w:val="both"/>
        <w:rPr>
          <w:rFonts w:ascii="Arial" w:eastAsia="Arial" w:hAnsi="Arial" w:cs="Arial"/>
          <w:sz w:val="24"/>
        </w:rPr>
      </w:pPr>
    </w:p>
    <w:tbl>
      <w:tblPr>
        <w:tblW w:w="9791" w:type="dxa"/>
        <w:tblInd w:w="5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673"/>
        <w:gridCol w:w="2398"/>
      </w:tblGrid>
      <w:tr w:rsidR="00D7731D" w:rsidTr="004B0B00">
        <w:trPr>
          <w:trHeight w:val="663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7731D" w:rsidRDefault="00C842F7">
            <w:pPr>
              <w:suppressAutoHyphens/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proofErr w:type="gramStart"/>
            <w:r>
              <w:rPr>
                <w:rFonts w:ascii="Arial" w:eastAsia="Arial" w:hAnsi="Arial" w:cs="Arial"/>
                <w:sz w:val="24"/>
              </w:rPr>
              <w:t>п</w:t>
            </w:r>
            <w:proofErr w:type="gramEnd"/>
            <w:r>
              <w:rPr>
                <w:rFonts w:ascii="Arial" w:eastAsia="Arial" w:hAnsi="Arial" w:cs="Arial"/>
                <w:sz w:val="24"/>
              </w:rPr>
              <w:t>/п</w:t>
            </w:r>
          </w:p>
        </w:tc>
        <w:tc>
          <w:tcPr>
            <w:tcW w:w="6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7731D" w:rsidRDefault="00C842F7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Наименование показателя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7731D" w:rsidRDefault="00C842F7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Величина</w:t>
            </w:r>
          </w:p>
        </w:tc>
      </w:tr>
      <w:tr w:rsidR="00E95AEA" w:rsidTr="004B0B00">
        <w:trPr>
          <w:trHeight w:val="1126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E95AEA" w:rsidRPr="00E95AEA" w:rsidRDefault="00E95AEA" w:rsidP="00E95AEA">
            <w:pPr>
              <w:suppressAutoHyphens/>
              <w:spacing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 w:rsidRPr="00E95AEA">
              <w:rPr>
                <w:rFonts w:ascii="Arial" w:eastAsia="Arial" w:hAnsi="Arial" w:cs="Arial"/>
                <w:sz w:val="24"/>
              </w:rPr>
              <w:t>1</w:t>
            </w:r>
          </w:p>
        </w:tc>
        <w:tc>
          <w:tcPr>
            <w:tcW w:w="6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E95AEA" w:rsidRPr="00E95AEA" w:rsidRDefault="00E95AEA" w:rsidP="00E95AEA">
            <w:pPr>
              <w:suppressAutoHyphens/>
              <w:spacing w:line="240" w:lineRule="auto"/>
              <w:rPr>
                <w:rFonts w:ascii="Arial" w:eastAsia="Arial" w:hAnsi="Arial" w:cs="Arial"/>
                <w:sz w:val="24"/>
              </w:rPr>
            </w:pPr>
            <w:r w:rsidRPr="00E95AEA">
              <w:rPr>
                <w:rFonts w:ascii="Arial" w:eastAsia="Arial" w:hAnsi="Arial" w:cs="Arial"/>
                <w:sz w:val="24"/>
              </w:rPr>
              <w:t>Полнота информации, размещенной на официальном сайте администрации Макарьевского муниципального района в соответствии с частью 3 статьи 46 Закона № 248-ФЗ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E95AEA" w:rsidRPr="00E95AEA" w:rsidRDefault="00E95AEA" w:rsidP="00E95AEA">
            <w:pPr>
              <w:suppressAutoHyphens/>
              <w:spacing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 w:rsidRPr="00E95AEA">
              <w:rPr>
                <w:rFonts w:ascii="Arial" w:eastAsia="Arial" w:hAnsi="Arial" w:cs="Arial"/>
                <w:sz w:val="24"/>
              </w:rPr>
              <w:t>100,00%</w:t>
            </w:r>
          </w:p>
        </w:tc>
      </w:tr>
      <w:tr w:rsidR="00E95AEA" w:rsidTr="004B0B00">
        <w:trPr>
          <w:trHeight w:val="1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E95AEA" w:rsidRPr="00E95AEA" w:rsidRDefault="00E95AEA" w:rsidP="00E95AEA">
            <w:pPr>
              <w:suppressAutoHyphens/>
              <w:spacing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 w:rsidRPr="00E95AEA">
              <w:rPr>
                <w:rFonts w:ascii="Arial" w:eastAsia="Arial" w:hAnsi="Arial" w:cs="Arial"/>
                <w:sz w:val="24"/>
              </w:rPr>
              <w:t>2</w:t>
            </w:r>
          </w:p>
        </w:tc>
        <w:tc>
          <w:tcPr>
            <w:tcW w:w="6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E95AEA" w:rsidRPr="00E95AEA" w:rsidRDefault="00E95AEA" w:rsidP="00E95AEA">
            <w:pPr>
              <w:suppressAutoHyphens/>
              <w:spacing w:line="240" w:lineRule="auto"/>
              <w:rPr>
                <w:rFonts w:ascii="Arial" w:eastAsia="Arial" w:hAnsi="Arial" w:cs="Arial"/>
                <w:sz w:val="24"/>
              </w:rPr>
            </w:pPr>
            <w:r w:rsidRPr="00E95AEA">
              <w:rPr>
                <w:rFonts w:ascii="Arial" w:eastAsia="Arial" w:hAnsi="Arial" w:cs="Arial"/>
                <w:sz w:val="24"/>
              </w:rPr>
              <w:t>Удовлетворенность контролируемых субъектов и их представителями консультированием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E95AEA" w:rsidRPr="00E95AEA" w:rsidRDefault="00E95AEA" w:rsidP="00E95AEA">
            <w:pPr>
              <w:suppressAutoHyphens/>
              <w:spacing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 w:rsidRPr="00E95AEA">
              <w:rPr>
                <w:rFonts w:ascii="Arial" w:eastAsia="Arial" w:hAnsi="Arial" w:cs="Arial"/>
                <w:sz w:val="24"/>
              </w:rPr>
              <w:t xml:space="preserve">100 % от числа </w:t>
            </w:r>
            <w:proofErr w:type="gramStart"/>
            <w:r w:rsidRPr="00E95AEA">
              <w:rPr>
                <w:rFonts w:ascii="Arial" w:eastAsia="Arial" w:hAnsi="Arial" w:cs="Arial"/>
                <w:sz w:val="24"/>
              </w:rPr>
              <w:t>обратившихся</w:t>
            </w:r>
            <w:proofErr w:type="gramEnd"/>
          </w:p>
        </w:tc>
      </w:tr>
    </w:tbl>
    <w:p w:rsidR="00D7731D" w:rsidRDefault="00D7731D">
      <w:pPr>
        <w:suppressAutoHyphens/>
        <w:spacing w:after="0" w:line="240" w:lineRule="auto"/>
        <w:rPr>
          <w:rFonts w:ascii="Arial" w:eastAsia="Arial" w:hAnsi="Arial" w:cs="Arial"/>
          <w:sz w:val="24"/>
        </w:rPr>
      </w:pPr>
    </w:p>
    <w:p w:rsidR="003C641A" w:rsidRDefault="003C641A">
      <w:pPr>
        <w:suppressAutoHyphens/>
        <w:spacing w:after="0" w:line="240" w:lineRule="auto"/>
        <w:rPr>
          <w:rFonts w:ascii="Arial" w:eastAsia="Arial" w:hAnsi="Arial" w:cs="Arial"/>
          <w:sz w:val="24"/>
        </w:rPr>
      </w:pPr>
    </w:p>
    <w:p w:rsidR="003C641A" w:rsidRDefault="003C641A">
      <w:pPr>
        <w:suppressAutoHyphens/>
        <w:spacing w:after="0" w:line="240" w:lineRule="auto"/>
        <w:rPr>
          <w:rFonts w:ascii="Arial" w:eastAsia="Arial" w:hAnsi="Arial" w:cs="Arial"/>
          <w:sz w:val="24"/>
        </w:rPr>
      </w:pPr>
    </w:p>
    <w:p w:rsidR="003C641A" w:rsidRDefault="003C641A">
      <w:pPr>
        <w:suppressAutoHyphens/>
        <w:spacing w:after="0" w:line="240" w:lineRule="auto"/>
        <w:rPr>
          <w:rFonts w:ascii="Arial" w:eastAsia="Arial" w:hAnsi="Arial" w:cs="Arial"/>
          <w:sz w:val="24"/>
        </w:rPr>
      </w:pPr>
    </w:p>
    <w:p w:rsidR="003C641A" w:rsidRDefault="003C641A">
      <w:pPr>
        <w:suppressAutoHyphens/>
        <w:spacing w:after="0" w:line="240" w:lineRule="auto"/>
        <w:rPr>
          <w:rFonts w:ascii="Arial" w:eastAsia="Arial" w:hAnsi="Arial" w:cs="Arial"/>
          <w:sz w:val="24"/>
        </w:rPr>
      </w:pPr>
    </w:p>
    <w:p w:rsidR="003C641A" w:rsidRDefault="003C641A">
      <w:pPr>
        <w:suppressAutoHyphens/>
        <w:spacing w:after="0" w:line="240" w:lineRule="auto"/>
        <w:rPr>
          <w:rFonts w:ascii="Arial" w:eastAsia="Arial" w:hAnsi="Arial" w:cs="Arial"/>
          <w:sz w:val="24"/>
        </w:rPr>
      </w:pPr>
    </w:p>
    <w:p w:rsidR="004208C1" w:rsidRDefault="004208C1">
      <w:pPr>
        <w:suppressAutoHyphens/>
        <w:spacing w:after="0" w:line="240" w:lineRule="auto"/>
        <w:rPr>
          <w:rFonts w:ascii="Arial" w:eastAsia="Arial" w:hAnsi="Arial" w:cs="Arial"/>
          <w:sz w:val="24"/>
        </w:rPr>
      </w:pPr>
    </w:p>
    <w:p w:rsidR="00937B4A" w:rsidRDefault="00937B4A" w:rsidP="006B1A00">
      <w:pPr>
        <w:suppressAutoHyphens/>
        <w:spacing w:after="0" w:line="240" w:lineRule="auto"/>
        <w:rPr>
          <w:rFonts w:ascii="Arial" w:eastAsia="Arial" w:hAnsi="Arial" w:cs="Arial"/>
          <w:sz w:val="24"/>
        </w:rPr>
      </w:pPr>
    </w:p>
    <w:sectPr w:rsidR="00937B4A" w:rsidSect="004208C1">
      <w:pgSz w:w="11906" w:h="16838"/>
      <w:pgMar w:top="964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NewRomanPSMT">
    <w:altName w:val="Times New Roman"/>
    <w:charset w:val="CC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7731D"/>
    <w:rsid w:val="0003076E"/>
    <w:rsid w:val="00060D1E"/>
    <w:rsid w:val="00067063"/>
    <w:rsid w:val="000C0D7E"/>
    <w:rsid w:val="00210E1A"/>
    <w:rsid w:val="00217190"/>
    <w:rsid w:val="003C641A"/>
    <w:rsid w:val="004208C1"/>
    <w:rsid w:val="004A2348"/>
    <w:rsid w:val="004B0B00"/>
    <w:rsid w:val="005C2CBB"/>
    <w:rsid w:val="00604002"/>
    <w:rsid w:val="006B1A00"/>
    <w:rsid w:val="007D1B30"/>
    <w:rsid w:val="008E5FFC"/>
    <w:rsid w:val="00937B4A"/>
    <w:rsid w:val="00A50196"/>
    <w:rsid w:val="00C127E9"/>
    <w:rsid w:val="00C842F7"/>
    <w:rsid w:val="00CD66DE"/>
    <w:rsid w:val="00D7731D"/>
    <w:rsid w:val="00D84EB1"/>
    <w:rsid w:val="00DD50CB"/>
    <w:rsid w:val="00E95AEA"/>
    <w:rsid w:val="00F45630"/>
    <w:rsid w:val="00F540B4"/>
    <w:rsid w:val="00FA3F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6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рганизация"/>
    <w:basedOn w:val="a"/>
    <w:rsid w:val="00C842F7"/>
    <w:pPr>
      <w:framePr w:w="3840" w:h="1752" w:wrap="notBeside" w:vAnchor="page" w:hAnchor="margin" w:y="889"/>
      <w:spacing w:after="0" w:line="280" w:lineRule="auto"/>
    </w:pPr>
    <w:rPr>
      <w:rFonts w:ascii="Arial" w:eastAsia="Times New Roman" w:hAnsi="Arial" w:cs="Times New Roman"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E6A5980DDC49DEF879D2EC1F223EBC9DB01A1693AC1EF7FF63C704701E48CD1DE1B2C709B4C735C6643BD95F3420E3B41FAB0A6E5258E6Cl8RFI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1742</Words>
  <Characters>9936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26</cp:revision>
  <cp:lastPrinted>2023-12-13T06:21:00Z</cp:lastPrinted>
  <dcterms:created xsi:type="dcterms:W3CDTF">2021-12-21T14:06:00Z</dcterms:created>
  <dcterms:modified xsi:type="dcterms:W3CDTF">2024-09-19T11:35:00Z</dcterms:modified>
</cp:coreProperties>
</file>