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C21754" w:rsidRDefault="00402987" w:rsidP="0043129E">
      <w:pPr>
        <w:pStyle w:val="a4"/>
        <w:tabs>
          <w:tab w:val="left" w:pos="567"/>
        </w:tabs>
        <w:jc w:val="center"/>
        <w:rPr>
          <w:rFonts w:ascii="Arial" w:hAnsi="Arial" w:cs="Arial"/>
          <w:b/>
          <w:noProof/>
          <w:sz w:val="16"/>
          <w:szCs w:val="16"/>
          <w:lang w:eastAsia="ru-RU"/>
        </w:rPr>
      </w:pPr>
      <w:r w:rsidRPr="00402987">
        <w:rPr>
          <w:rFonts w:ascii="Arial" w:hAnsi="Arial" w:cs="Arial"/>
          <w:noProof/>
          <w:sz w:val="16"/>
          <w:szCs w:val="16"/>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402987">
        <w:rPr>
          <w:rFonts w:ascii="Arial" w:hAnsi="Arial" w:cs="Arial"/>
          <w:noProof/>
          <w:sz w:val="16"/>
          <w:szCs w:val="16"/>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227358" w:rsidRPr="00CA68AD" w:rsidRDefault="00227358" w:rsidP="00B77240">
                  <w:pPr>
                    <w:pStyle w:val="a4"/>
                    <w:jc w:val="center"/>
                    <w:rPr>
                      <w:b/>
                    </w:rPr>
                  </w:pPr>
                  <w:r w:rsidRPr="00CA68AD">
                    <w:rPr>
                      <w:b/>
                    </w:rPr>
                    <w:t>ВЫПУСК</w:t>
                  </w:r>
                </w:p>
                <w:p w:rsidR="00227358" w:rsidRPr="002D06C9" w:rsidRDefault="00227358" w:rsidP="00B77240">
                  <w:pPr>
                    <w:pStyle w:val="a4"/>
                    <w:jc w:val="center"/>
                    <w:rPr>
                      <w:b/>
                      <w:lang w:val="en-US"/>
                    </w:rPr>
                  </w:pPr>
                  <w:r>
                    <w:rPr>
                      <w:b/>
                    </w:rPr>
                    <w:t>№ 230-о</w:t>
                  </w:r>
                </w:p>
                <w:p w:rsidR="00227358" w:rsidRDefault="00227358" w:rsidP="00B77240">
                  <w:pPr>
                    <w:pStyle w:val="a4"/>
                    <w:jc w:val="center"/>
                    <w:rPr>
                      <w:b/>
                    </w:rPr>
                  </w:pPr>
                </w:p>
                <w:p w:rsidR="00227358" w:rsidRPr="006B23B2" w:rsidRDefault="00227358" w:rsidP="00B77240">
                  <w:pPr>
                    <w:pStyle w:val="a4"/>
                    <w:jc w:val="center"/>
                    <w:rPr>
                      <w:b/>
                    </w:rPr>
                  </w:pPr>
                  <w:r>
                    <w:rPr>
                      <w:b/>
                    </w:rPr>
                    <w:t>16 сентября</w:t>
                  </w:r>
                </w:p>
                <w:p w:rsidR="00227358" w:rsidRPr="00B77240" w:rsidRDefault="00227358" w:rsidP="00B3720A">
                  <w:pPr>
                    <w:pStyle w:val="a4"/>
                    <w:jc w:val="center"/>
                  </w:pPr>
                  <w:r w:rsidRPr="00B3720A">
                    <w:rPr>
                      <w:b/>
                    </w:rPr>
                    <w:t>20</w:t>
                  </w:r>
                  <w:r>
                    <w:rPr>
                      <w:b/>
                    </w:rPr>
                    <w:t>24</w:t>
                  </w:r>
                </w:p>
              </w:txbxContent>
            </v:textbox>
            <w10:wrap type="through"/>
          </v:shape>
        </w:pict>
      </w:r>
      <w:r w:rsidRPr="00402987">
        <w:rPr>
          <w:rFonts w:ascii="Arial" w:hAnsi="Arial" w:cs="Arial"/>
          <w:noProof/>
          <w:sz w:val="16"/>
          <w:szCs w:val="16"/>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C21754">
        <w:rPr>
          <w:rFonts w:ascii="Arial" w:hAnsi="Arial" w:cs="Arial"/>
          <w:b/>
          <w:noProof/>
          <w:sz w:val="16"/>
          <w:szCs w:val="16"/>
          <w:lang w:eastAsia="ru-RU"/>
        </w:rPr>
        <w:t>ИНФОРМАЦИОННЫЙ БЮЛЛЕТЕНЬ</w:t>
      </w:r>
    </w:p>
    <w:p w:rsidR="005E7926" w:rsidRPr="00C21754" w:rsidRDefault="005E7926" w:rsidP="00C90A37">
      <w:pPr>
        <w:pStyle w:val="a4"/>
        <w:jc w:val="center"/>
        <w:rPr>
          <w:rFonts w:ascii="Arial" w:hAnsi="Arial" w:cs="Arial"/>
          <w:b/>
          <w:sz w:val="16"/>
          <w:szCs w:val="16"/>
        </w:rPr>
      </w:pPr>
      <w:r w:rsidRPr="00C21754">
        <w:rPr>
          <w:rFonts w:ascii="Arial" w:hAnsi="Arial" w:cs="Arial"/>
          <w:b/>
          <w:sz w:val="16"/>
          <w:szCs w:val="16"/>
        </w:rPr>
        <w:t>МАКАРЬЕВСКОГО МУНИЦИПАЛЬНОГО РАЙОНА КОСТРОМСКОЙ ОБЛАСТИ</w:t>
      </w:r>
    </w:p>
    <w:p w:rsidR="005E7926" w:rsidRPr="00C21754" w:rsidRDefault="005E7926" w:rsidP="0043129E">
      <w:pPr>
        <w:pStyle w:val="a4"/>
        <w:jc w:val="center"/>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pStyle w:val="2"/>
        <w:tabs>
          <w:tab w:val="left" w:pos="0"/>
        </w:tabs>
        <w:rPr>
          <w:rFonts w:ascii="Arial" w:hAnsi="Arial" w:cs="Arial"/>
          <w:b/>
          <w:sz w:val="16"/>
          <w:szCs w:val="16"/>
        </w:rPr>
      </w:pPr>
    </w:p>
    <w:p w:rsidR="005E7926" w:rsidRPr="00C21754" w:rsidRDefault="005E7926" w:rsidP="0043129E">
      <w:pPr>
        <w:spacing w:after="0" w:line="240" w:lineRule="auto"/>
        <w:rPr>
          <w:rFonts w:ascii="Arial" w:hAnsi="Arial" w:cs="Arial"/>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121BFB" w:rsidRPr="00C21754" w:rsidRDefault="00121BFB" w:rsidP="00121BFB">
      <w:pPr>
        <w:tabs>
          <w:tab w:val="left" w:pos="993"/>
        </w:tabs>
        <w:spacing w:after="0" w:line="240" w:lineRule="auto"/>
        <w:ind w:firstLine="142"/>
        <w:jc w:val="both"/>
        <w:rPr>
          <w:rFonts w:ascii="Arial" w:hAnsi="Arial" w:cs="Arial"/>
          <w:b/>
          <w:sz w:val="16"/>
          <w:szCs w:val="16"/>
          <w:lang w:eastAsia="ru-RU"/>
        </w:rPr>
      </w:pPr>
    </w:p>
    <w:p w:rsidR="00227358" w:rsidRPr="00C21754" w:rsidRDefault="00227358"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227358" w:rsidRPr="00227358" w:rsidRDefault="00227358" w:rsidP="009926D7">
      <w:pPr>
        <w:spacing w:after="0" w:line="240" w:lineRule="auto"/>
        <w:ind w:firstLine="284"/>
        <w:jc w:val="both"/>
        <w:rPr>
          <w:rFonts w:ascii="Arial" w:eastAsia="Times New Roman" w:hAnsi="Arial" w:cs="Arial"/>
          <w:b/>
          <w:sz w:val="16"/>
          <w:szCs w:val="16"/>
          <w:lang w:eastAsia="ru-RU"/>
        </w:rPr>
      </w:pPr>
      <w:r w:rsidRPr="00227358">
        <w:rPr>
          <w:rFonts w:ascii="Arial" w:eastAsia="Times New Roman" w:hAnsi="Arial" w:cs="Arial"/>
          <w:b/>
          <w:sz w:val="16"/>
          <w:szCs w:val="16"/>
          <w:lang w:eastAsia="ru-RU"/>
        </w:rPr>
        <w:t>26  сентября 2024</w:t>
      </w:r>
      <w:r>
        <w:rPr>
          <w:rFonts w:ascii="Arial" w:eastAsia="Times New Roman" w:hAnsi="Arial" w:cs="Arial"/>
          <w:b/>
          <w:sz w:val="16"/>
          <w:szCs w:val="16"/>
          <w:lang w:eastAsia="ru-RU"/>
        </w:rPr>
        <w:t xml:space="preserve"> </w:t>
      </w:r>
      <w:r w:rsidRPr="00227358">
        <w:rPr>
          <w:rFonts w:ascii="Arial" w:eastAsia="Times New Roman" w:hAnsi="Arial" w:cs="Arial"/>
          <w:b/>
          <w:sz w:val="16"/>
          <w:szCs w:val="16"/>
          <w:lang w:eastAsia="ru-RU"/>
        </w:rPr>
        <w:t>года в 10.00 часов в малом зале администрации  состоится очередное заседание Собрания депутатов Макарьевского муниципального района</w:t>
      </w:r>
    </w:p>
    <w:p w:rsidR="00227358" w:rsidRPr="00227358" w:rsidRDefault="00227358" w:rsidP="00227358">
      <w:pPr>
        <w:spacing w:after="0"/>
        <w:ind w:firstLine="709"/>
        <w:jc w:val="center"/>
        <w:rPr>
          <w:rFonts w:ascii="Arial" w:eastAsia="Times New Roman" w:hAnsi="Arial" w:cs="Arial"/>
          <w:sz w:val="16"/>
          <w:szCs w:val="16"/>
          <w:lang w:eastAsia="ru-RU"/>
        </w:rPr>
      </w:pPr>
      <w:r w:rsidRPr="00227358">
        <w:rPr>
          <w:rFonts w:ascii="Arial" w:eastAsia="Times New Roman" w:hAnsi="Arial" w:cs="Arial"/>
          <w:sz w:val="16"/>
          <w:szCs w:val="16"/>
          <w:lang w:eastAsia="ru-RU"/>
        </w:rPr>
        <w:t>ПОВЕСТКА ДНЯ</w:t>
      </w:r>
    </w:p>
    <w:p w:rsidR="00227358" w:rsidRPr="00227358" w:rsidRDefault="00227358" w:rsidP="00227358">
      <w:pPr>
        <w:spacing w:after="0"/>
        <w:ind w:firstLine="284"/>
        <w:jc w:val="both"/>
        <w:rPr>
          <w:rFonts w:ascii="Arial" w:eastAsia="Times New Roman" w:hAnsi="Arial" w:cs="Arial"/>
          <w:sz w:val="16"/>
          <w:szCs w:val="16"/>
          <w:lang w:eastAsia="ru-RU"/>
        </w:rPr>
      </w:pPr>
      <w:r w:rsidRPr="00227358">
        <w:rPr>
          <w:rFonts w:ascii="Arial" w:eastAsia="Times New Roman" w:hAnsi="Arial" w:cs="Arial"/>
          <w:sz w:val="16"/>
          <w:szCs w:val="16"/>
        </w:rPr>
        <w:t xml:space="preserve">1.  О внесении изменений в решение Собрания депутатов Макарьевского муниципального района </w:t>
      </w:r>
      <w:r w:rsidRPr="00227358">
        <w:rPr>
          <w:rFonts w:ascii="Arial" w:eastAsia="Times New Roman" w:hAnsi="Arial" w:cs="Arial"/>
          <w:kern w:val="2"/>
          <w:sz w:val="16"/>
          <w:szCs w:val="16"/>
          <w:lang w:eastAsia="ru-RU"/>
        </w:rPr>
        <w:t>Костромской области</w:t>
      </w:r>
      <w:r w:rsidRPr="00227358">
        <w:rPr>
          <w:rFonts w:ascii="Arial" w:eastAsia="Times New Roman" w:hAnsi="Arial" w:cs="Arial"/>
          <w:sz w:val="16"/>
          <w:szCs w:val="16"/>
        </w:rPr>
        <w:t xml:space="preserve"> от 22.12.2023 №62 «О бюджете Макарьевского муниципального района на 2024 год и плановый период 2025 и 2026 годов».</w:t>
      </w:r>
    </w:p>
    <w:p w:rsidR="00227358" w:rsidRPr="00227358" w:rsidRDefault="00227358" w:rsidP="00227358">
      <w:pPr>
        <w:spacing w:after="0"/>
        <w:ind w:firstLine="284"/>
        <w:jc w:val="both"/>
        <w:rPr>
          <w:rFonts w:ascii="Arial" w:eastAsia="Times New Roman" w:hAnsi="Arial" w:cs="Arial"/>
          <w:b/>
          <w:i/>
          <w:sz w:val="16"/>
          <w:szCs w:val="16"/>
          <w:lang w:eastAsia="ru-RU"/>
        </w:rPr>
      </w:pPr>
      <w:r w:rsidRPr="00227358">
        <w:rPr>
          <w:rFonts w:ascii="Arial" w:eastAsia="Times New Roman" w:hAnsi="Arial" w:cs="Arial"/>
          <w:sz w:val="16"/>
          <w:szCs w:val="16"/>
          <w:lang w:eastAsia="ru-RU"/>
        </w:rPr>
        <w:t>2. Информация об исполнении бюджета Макарьевского</w:t>
      </w:r>
      <w:r>
        <w:rPr>
          <w:rFonts w:ascii="Arial" w:eastAsia="Times New Roman" w:hAnsi="Arial" w:cs="Arial"/>
          <w:sz w:val="16"/>
          <w:szCs w:val="16"/>
          <w:lang w:eastAsia="ru-RU"/>
        </w:rPr>
        <w:t xml:space="preserve"> муниципального района за</w:t>
      </w:r>
      <w:r w:rsidRPr="00227358">
        <w:rPr>
          <w:rFonts w:ascii="Arial" w:eastAsia="Times New Roman" w:hAnsi="Arial" w:cs="Arial"/>
          <w:sz w:val="16"/>
          <w:szCs w:val="16"/>
          <w:lang w:eastAsia="ru-RU"/>
        </w:rPr>
        <w:t xml:space="preserve"> 1 полугодие 2024 года.</w:t>
      </w:r>
    </w:p>
    <w:p w:rsidR="00227358" w:rsidRPr="00227358" w:rsidRDefault="00227358" w:rsidP="00227358">
      <w:pPr>
        <w:spacing w:after="0"/>
        <w:ind w:firstLine="284"/>
        <w:jc w:val="both"/>
        <w:rPr>
          <w:rFonts w:ascii="Arial" w:eastAsia="Times New Roman" w:hAnsi="Arial" w:cs="Arial"/>
          <w:b/>
          <w:i/>
          <w:sz w:val="16"/>
          <w:szCs w:val="16"/>
          <w:lang w:eastAsia="ru-RU"/>
        </w:rPr>
      </w:pPr>
      <w:r w:rsidRPr="00227358">
        <w:rPr>
          <w:rFonts w:ascii="Arial" w:eastAsia="Times New Roman" w:hAnsi="Arial" w:cs="Arial"/>
          <w:sz w:val="16"/>
          <w:szCs w:val="16"/>
          <w:lang w:eastAsia="ru-RU"/>
        </w:rPr>
        <w:t>3. О внесении изменений в решение Собрания депутатов Макарьевского муниципального района Костромской области от 27.11.2011 №260.</w:t>
      </w:r>
    </w:p>
    <w:p w:rsidR="00227358" w:rsidRPr="00227358" w:rsidRDefault="00227358" w:rsidP="00227358">
      <w:pPr>
        <w:spacing w:after="0"/>
        <w:ind w:firstLine="284"/>
        <w:jc w:val="both"/>
        <w:rPr>
          <w:rFonts w:ascii="Arial" w:eastAsia="Times New Roman" w:hAnsi="Arial" w:cs="Arial"/>
          <w:b/>
          <w:i/>
          <w:sz w:val="16"/>
          <w:szCs w:val="16"/>
          <w:lang w:eastAsia="ru-RU"/>
        </w:rPr>
      </w:pPr>
      <w:r w:rsidRPr="00227358">
        <w:rPr>
          <w:rFonts w:ascii="Arial" w:eastAsia="Times New Roman" w:hAnsi="Arial" w:cs="Arial"/>
          <w:sz w:val="16"/>
          <w:szCs w:val="16"/>
          <w:lang w:eastAsia="ru-RU"/>
        </w:rPr>
        <w:t xml:space="preserve">4. </w:t>
      </w:r>
      <w:r w:rsidRPr="00227358">
        <w:rPr>
          <w:rFonts w:ascii="Arial" w:eastAsia="Times New Roman" w:hAnsi="Arial" w:cs="Arial"/>
          <w:sz w:val="16"/>
          <w:szCs w:val="16"/>
        </w:rPr>
        <w:t xml:space="preserve">О внесении изменений в решение Собрания депутатов Макарьевского муниципального района </w:t>
      </w:r>
      <w:r w:rsidRPr="00227358">
        <w:rPr>
          <w:rFonts w:ascii="Arial" w:eastAsia="Times New Roman" w:hAnsi="Arial" w:cs="Arial"/>
          <w:kern w:val="2"/>
          <w:sz w:val="16"/>
          <w:szCs w:val="16"/>
          <w:lang w:eastAsia="ru-RU"/>
        </w:rPr>
        <w:t>Костромской области</w:t>
      </w:r>
      <w:r w:rsidRPr="00227358">
        <w:rPr>
          <w:rFonts w:ascii="Arial" w:eastAsia="Times New Roman" w:hAnsi="Arial" w:cs="Arial"/>
          <w:sz w:val="16"/>
          <w:szCs w:val="16"/>
        </w:rPr>
        <w:t xml:space="preserve"> от 29.11.2023 №56.</w:t>
      </w:r>
    </w:p>
    <w:p w:rsidR="00227358" w:rsidRPr="00227358" w:rsidRDefault="00227358" w:rsidP="00227358">
      <w:pPr>
        <w:spacing w:after="0"/>
        <w:ind w:firstLine="284"/>
        <w:jc w:val="both"/>
        <w:rPr>
          <w:rFonts w:ascii="Arial" w:eastAsia="Times New Roman" w:hAnsi="Arial" w:cs="Arial"/>
          <w:sz w:val="16"/>
          <w:szCs w:val="16"/>
          <w:lang w:eastAsia="ru-RU"/>
        </w:rPr>
      </w:pPr>
      <w:r w:rsidRPr="00227358">
        <w:rPr>
          <w:rFonts w:ascii="Arial" w:eastAsia="Times New Roman" w:hAnsi="Arial" w:cs="Arial"/>
          <w:sz w:val="16"/>
          <w:szCs w:val="16"/>
          <w:lang w:eastAsia="ru-RU"/>
        </w:rPr>
        <w:t>5. Разное.</w:t>
      </w:r>
    </w:p>
    <w:p w:rsidR="00416131" w:rsidRPr="00227358" w:rsidRDefault="00416131" w:rsidP="00227358">
      <w:pPr>
        <w:pStyle w:val="a4"/>
        <w:ind w:firstLine="284"/>
        <w:jc w:val="both"/>
        <w:rPr>
          <w:rFonts w:ascii="Arial" w:hAnsi="Arial" w:cs="Arial"/>
          <w:b/>
          <w:sz w:val="16"/>
          <w:szCs w:val="16"/>
        </w:rPr>
      </w:pPr>
    </w:p>
    <w:p w:rsidR="00BC2554" w:rsidRDefault="00BC2554" w:rsidP="00A03FDC">
      <w:pPr>
        <w:pStyle w:val="a4"/>
        <w:jc w:val="both"/>
        <w:rPr>
          <w:rFonts w:ascii="Arial" w:hAnsi="Arial" w:cs="Arial"/>
          <w:b/>
          <w:sz w:val="16"/>
          <w:szCs w:val="16"/>
        </w:rPr>
      </w:pPr>
    </w:p>
    <w:p w:rsidR="00BC2554" w:rsidRPr="00227358" w:rsidRDefault="00BC2554" w:rsidP="00A03FDC">
      <w:pPr>
        <w:pStyle w:val="a4"/>
        <w:jc w:val="both"/>
        <w:rPr>
          <w:rFonts w:ascii="Arial" w:hAnsi="Arial" w:cs="Arial"/>
          <w:b/>
          <w:sz w:val="16"/>
          <w:szCs w:val="16"/>
        </w:rPr>
      </w:pPr>
    </w:p>
    <w:p w:rsidR="002518C7" w:rsidRDefault="002518C7" w:rsidP="00A03FDC">
      <w:pPr>
        <w:pStyle w:val="a4"/>
        <w:jc w:val="both"/>
        <w:rPr>
          <w:rFonts w:ascii="Arial" w:hAnsi="Arial" w:cs="Arial"/>
          <w:b/>
          <w:sz w:val="16"/>
          <w:szCs w:val="16"/>
        </w:rPr>
      </w:pPr>
    </w:p>
    <w:p w:rsidR="00BC2554" w:rsidRDefault="00BC2554" w:rsidP="00A03FDC">
      <w:pPr>
        <w:pStyle w:val="a4"/>
        <w:jc w:val="both"/>
        <w:rPr>
          <w:rFonts w:ascii="Arial" w:hAnsi="Arial" w:cs="Arial"/>
          <w:b/>
          <w:sz w:val="16"/>
          <w:szCs w:val="16"/>
        </w:rPr>
      </w:pPr>
    </w:p>
    <w:p w:rsidR="00BC2554" w:rsidRPr="00BC2554" w:rsidRDefault="00BC2554" w:rsidP="00BC2554">
      <w:pPr>
        <w:spacing w:after="0" w:line="240" w:lineRule="auto"/>
        <w:ind w:firstLine="426"/>
        <w:jc w:val="center"/>
        <w:rPr>
          <w:rFonts w:ascii="Arial" w:eastAsia="Times New Roman" w:hAnsi="Arial" w:cs="Arial"/>
          <w:b/>
          <w:sz w:val="18"/>
          <w:szCs w:val="18"/>
          <w:lang w:eastAsia="ru-RU"/>
        </w:rPr>
      </w:pPr>
      <w:r w:rsidRPr="00BC2554">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BC2554" w:rsidRPr="00BC2554" w:rsidRDefault="00BC2554" w:rsidP="00BC2554">
      <w:pPr>
        <w:spacing w:after="0" w:line="240" w:lineRule="auto"/>
        <w:ind w:firstLine="426"/>
        <w:jc w:val="center"/>
        <w:rPr>
          <w:rFonts w:ascii="Arial" w:eastAsia="Times New Roman" w:hAnsi="Arial" w:cs="Arial"/>
          <w:sz w:val="16"/>
          <w:szCs w:val="16"/>
          <w:lang w:eastAsia="ru-RU"/>
        </w:rPr>
      </w:pPr>
    </w:p>
    <w:p w:rsidR="00BC2554" w:rsidRPr="00BC2554" w:rsidRDefault="00BC2554" w:rsidP="00BC2554">
      <w:pPr>
        <w:spacing w:after="0" w:line="240" w:lineRule="auto"/>
        <w:ind w:firstLine="426"/>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Костромская область, Макарьевский р-н., с. Красногорье, ул. Набережная, д.15, с кадастровым номером  44:09:070701:12.</w:t>
      </w:r>
    </w:p>
    <w:p w:rsidR="00BC2554" w:rsidRPr="00BC2554" w:rsidRDefault="00BC2554" w:rsidP="00BC2554">
      <w:pPr>
        <w:spacing w:after="0" w:line="240" w:lineRule="auto"/>
        <w:ind w:firstLine="426"/>
        <w:jc w:val="both"/>
        <w:rPr>
          <w:rFonts w:ascii="Arial" w:eastAsia="Times New Roman" w:hAnsi="Arial" w:cs="Arial"/>
          <w:bCs/>
          <w:sz w:val="16"/>
          <w:szCs w:val="16"/>
          <w:lang w:eastAsia="ru-RU"/>
        </w:rPr>
      </w:pPr>
      <w:r w:rsidRPr="00BC2554">
        <w:rPr>
          <w:rFonts w:ascii="Arial" w:eastAsia="Times New Roman" w:hAnsi="Arial" w:cs="Arial"/>
          <w:bCs/>
          <w:sz w:val="16"/>
          <w:szCs w:val="16"/>
          <w:lang w:eastAsia="ru-RU"/>
        </w:rPr>
        <w:t>Заказчиком кадастровых работ является Морозов Вадим Анатольевич, проживающая по адресу:</w:t>
      </w:r>
      <w:r w:rsidRPr="00BC2554">
        <w:rPr>
          <w:rFonts w:ascii="Arial" w:eastAsia="Times New Roman" w:hAnsi="Arial" w:cs="Arial"/>
          <w:color w:val="000000"/>
          <w:sz w:val="16"/>
          <w:szCs w:val="16"/>
          <w:shd w:val="clear" w:color="auto" w:fill="FFFFFF"/>
          <w:lang w:eastAsia="ru-RU"/>
        </w:rPr>
        <w:t xml:space="preserve"> 142702</w:t>
      </w:r>
      <w:r w:rsidRPr="00BC2554">
        <w:rPr>
          <w:rFonts w:ascii="Arial" w:eastAsia="Times New Roman" w:hAnsi="Arial" w:cs="Arial"/>
          <w:bCs/>
          <w:sz w:val="16"/>
          <w:szCs w:val="16"/>
          <w:lang w:eastAsia="ru-RU"/>
        </w:rPr>
        <w:t xml:space="preserve"> , Московская обл.,г.Видное,ул.Советская,д.15,кв.61,телефон: +79031097981.</w:t>
      </w:r>
    </w:p>
    <w:p w:rsidR="00BC2554" w:rsidRPr="00BC2554" w:rsidRDefault="00BC2554" w:rsidP="00BC2554">
      <w:pPr>
        <w:spacing w:after="0" w:line="240" w:lineRule="auto"/>
        <w:ind w:firstLine="426"/>
        <w:jc w:val="both"/>
        <w:rPr>
          <w:rFonts w:ascii="Arial" w:eastAsia="Times New Roman" w:hAnsi="Arial" w:cs="Arial"/>
          <w:sz w:val="16"/>
          <w:szCs w:val="16"/>
          <w:lang w:eastAsia="ru-RU"/>
        </w:rPr>
      </w:pPr>
      <w:r w:rsidRPr="00BC2554">
        <w:rPr>
          <w:rFonts w:ascii="Arial" w:eastAsia="Times New Roman" w:hAnsi="Arial" w:cs="Arial"/>
          <w:bCs/>
          <w:color w:val="000000"/>
          <w:sz w:val="16"/>
          <w:szCs w:val="16"/>
          <w:lang w:eastAsia="ru-RU"/>
        </w:rPr>
        <w:t>Смежные земельные участки, с правообладателями которых требуется согласовать местоположение границы: кадастровый номер  44:09:070701:13, расположенный по адресу:</w:t>
      </w:r>
      <w:r w:rsidRPr="00BC2554">
        <w:rPr>
          <w:rFonts w:ascii="Arial" w:eastAsia="Times New Roman" w:hAnsi="Arial" w:cs="Arial"/>
          <w:color w:val="000000"/>
          <w:sz w:val="16"/>
          <w:szCs w:val="16"/>
          <w:shd w:val="clear" w:color="auto" w:fill="F8F8F8"/>
          <w:lang w:eastAsia="ru-RU"/>
        </w:rPr>
        <w:t xml:space="preserve"> Костромская область, р-н Макарьевский, с Красногорье, ул Набережная, д 17;кадастровый номер:</w:t>
      </w:r>
      <w:r w:rsidRPr="00BC2554">
        <w:rPr>
          <w:rFonts w:ascii="Arial" w:eastAsia="Times New Roman" w:hAnsi="Arial" w:cs="Arial"/>
          <w:sz w:val="16"/>
          <w:szCs w:val="16"/>
          <w:lang w:eastAsia="ru-RU"/>
        </w:rPr>
        <w:t xml:space="preserve"> </w:t>
      </w:r>
      <w:r w:rsidRPr="00BC2554">
        <w:rPr>
          <w:rFonts w:ascii="Arial" w:eastAsia="Times New Roman" w:hAnsi="Arial" w:cs="Arial"/>
          <w:color w:val="000000"/>
          <w:sz w:val="16"/>
          <w:szCs w:val="16"/>
          <w:shd w:val="clear" w:color="auto" w:fill="F8F8F8"/>
          <w:lang w:eastAsia="ru-RU"/>
        </w:rPr>
        <w:t>44:09:070701:16, расположенный по адресу:</w:t>
      </w:r>
      <w:r w:rsidRPr="00BC2554">
        <w:rPr>
          <w:rFonts w:ascii="Arial" w:eastAsia="Times New Roman" w:hAnsi="Arial" w:cs="Arial"/>
          <w:sz w:val="16"/>
          <w:szCs w:val="16"/>
          <w:lang w:eastAsia="ru-RU"/>
        </w:rPr>
        <w:t xml:space="preserve"> </w:t>
      </w:r>
      <w:r w:rsidRPr="00BC2554">
        <w:rPr>
          <w:rFonts w:ascii="Arial" w:eastAsia="Times New Roman" w:hAnsi="Arial" w:cs="Arial"/>
          <w:color w:val="000000"/>
          <w:sz w:val="16"/>
          <w:szCs w:val="16"/>
          <w:shd w:val="clear" w:color="auto" w:fill="F8F8F8"/>
          <w:lang w:eastAsia="ru-RU"/>
        </w:rPr>
        <w:t>обл. Костромская, р-н Макарьевский, Красногорское сельское поселение, д. Красногорье, ул. Центральная, дом 22, кв.1;кадастровый номер:</w:t>
      </w:r>
      <w:r w:rsidRPr="00BC2554">
        <w:rPr>
          <w:rFonts w:ascii="Arial" w:eastAsia="Times New Roman" w:hAnsi="Arial" w:cs="Arial"/>
          <w:sz w:val="16"/>
          <w:szCs w:val="16"/>
          <w:lang w:eastAsia="ru-RU"/>
        </w:rPr>
        <w:t xml:space="preserve"> </w:t>
      </w:r>
      <w:r w:rsidRPr="00BC2554">
        <w:rPr>
          <w:rFonts w:ascii="Arial" w:eastAsia="Times New Roman" w:hAnsi="Arial" w:cs="Arial"/>
          <w:color w:val="000000"/>
          <w:sz w:val="16"/>
          <w:szCs w:val="16"/>
          <w:shd w:val="clear" w:color="auto" w:fill="F8F8F8"/>
          <w:lang w:eastAsia="ru-RU"/>
        </w:rPr>
        <w:t>44:09:070701:15, расположенный  по адресу:</w:t>
      </w:r>
      <w:r w:rsidRPr="00BC2554">
        <w:rPr>
          <w:rFonts w:ascii="Arial" w:eastAsia="Times New Roman" w:hAnsi="Arial" w:cs="Arial"/>
          <w:sz w:val="16"/>
          <w:szCs w:val="16"/>
          <w:lang w:eastAsia="ru-RU"/>
        </w:rPr>
        <w:t xml:space="preserve"> </w:t>
      </w:r>
      <w:r w:rsidRPr="00BC2554">
        <w:rPr>
          <w:rFonts w:ascii="Arial" w:eastAsia="Times New Roman" w:hAnsi="Arial" w:cs="Arial"/>
          <w:color w:val="000000"/>
          <w:sz w:val="16"/>
          <w:szCs w:val="16"/>
          <w:shd w:val="clear" w:color="auto" w:fill="F8F8F8"/>
          <w:lang w:eastAsia="ru-RU"/>
        </w:rPr>
        <w:t>обл. Костромская, р-н Макарьевский, Красногорское сельское поселение, д. Красногорье,</w:t>
      </w:r>
      <w:r w:rsidRPr="00BC2554">
        <w:rPr>
          <w:rFonts w:ascii="Arial" w:eastAsia="Times New Roman" w:hAnsi="Arial" w:cs="Arial"/>
          <w:bCs/>
          <w:color w:val="000000"/>
          <w:sz w:val="16"/>
          <w:szCs w:val="16"/>
          <w:lang w:eastAsia="ru-RU"/>
        </w:rPr>
        <w:t xml:space="preserve">земли и земельные участки кадастрового квартала 44:09:070701 и кадастрового квартала 44:09:071302, смежные с земельным участком, </w:t>
      </w:r>
      <w:r w:rsidRPr="00BC2554">
        <w:rPr>
          <w:rFonts w:ascii="Arial" w:eastAsia="Times New Roman" w:hAnsi="Arial" w:cs="Arial"/>
          <w:color w:val="000000"/>
          <w:sz w:val="16"/>
          <w:szCs w:val="16"/>
          <w:lang w:eastAsia="ru-RU"/>
        </w:rPr>
        <w:t>расположенным по адресу:</w:t>
      </w:r>
      <w:r w:rsidRPr="00BC2554">
        <w:rPr>
          <w:rFonts w:ascii="Arial" w:eastAsia="Times New Roman" w:hAnsi="Arial" w:cs="Arial"/>
          <w:color w:val="000000"/>
          <w:sz w:val="16"/>
          <w:szCs w:val="16"/>
          <w:shd w:val="clear" w:color="auto" w:fill="F8F8F8"/>
          <w:lang w:eastAsia="ru-RU"/>
        </w:rPr>
        <w:t xml:space="preserve"> </w:t>
      </w:r>
      <w:r w:rsidRPr="00BC2554">
        <w:rPr>
          <w:rFonts w:ascii="Arial" w:eastAsia="Times New Roman" w:hAnsi="Arial" w:cs="Arial"/>
          <w:sz w:val="16"/>
          <w:szCs w:val="16"/>
          <w:lang w:eastAsia="ru-RU"/>
        </w:rPr>
        <w:t>Костромская область, Макарьевский р-н., с. Красногорье, ул. Набережная, д.15, с кадастровым номером  44:09:070701:12.</w:t>
      </w:r>
    </w:p>
    <w:p w:rsidR="00BC2554" w:rsidRPr="00BC2554" w:rsidRDefault="00BC2554" w:rsidP="00BC2554">
      <w:pPr>
        <w:spacing w:after="0" w:line="240" w:lineRule="auto"/>
        <w:ind w:firstLine="426"/>
        <w:jc w:val="both"/>
        <w:rPr>
          <w:rFonts w:ascii="Arial" w:eastAsia="Times New Roman" w:hAnsi="Arial" w:cs="Arial"/>
          <w:sz w:val="16"/>
          <w:szCs w:val="16"/>
          <w:lang w:eastAsia="ru-RU"/>
        </w:rPr>
      </w:pPr>
      <w:r w:rsidRPr="00BC2554">
        <w:rPr>
          <w:rFonts w:ascii="Arial" w:eastAsia="Times New Roman" w:hAnsi="Arial" w:cs="Arial"/>
          <w:color w:val="000000"/>
          <w:sz w:val="16"/>
          <w:szCs w:val="16"/>
          <w:lang w:eastAsia="ru-RU"/>
        </w:rPr>
        <w:t>Собрание по поводу согласования местоположения границы состоится</w:t>
      </w:r>
      <w:r w:rsidRPr="00BC2554">
        <w:rPr>
          <w:rFonts w:ascii="Arial" w:eastAsia="Times New Roman" w:hAnsi="Arial" w:cs="Arial"/>
          <w:sz w:val="16"/>
          <w:szCs w:val="16"/>
          <w:lang w:eastAsia="ru-RU"/>
        </w:rPr>
        <w:t xml:space="preserve"> по адресу: 157482</w:t>
      </w:r>
      <w:r w:rsidRPr="00BC2554">
        <w:rPr>
          <w:rFonts w:ascii="Arial" w:eastAsia="Times New Roman" w:hAnsi="Arial" w:cs="Arial"/>
          <w:bCs/>
          <w:sz w:val="16"/>
          <w:szCs w:val="16"/>
          <w:shd w:val="clear" w:color="auto" w:fill="FFFFFF"/>
          <w:lang w:eastAsia="ru-RU"/>
        </w:rPr>
        <w:t>,</w:t>
      </w:r>
      <w:r w:rsidRPr="00BC2554">
        <w:rPr>
          <w:rFonts w:ascii="Arial" w:eastAsia="Times New Roman" w:hAnsi="Arial" w:cs="Arial"/>
          <w:bCs/>
          <w:sz w:val="16"/>
          <w:szCs w:val="16"/>
          <w:lang w:eastAsia="ru-RU"/>
        </w:rPr>
        <w:t xml:space="preserve">  </w:t>
      </w:r>
      <w:r w:rsidRPr="00BC2554">
        <w:rPr>
          <w:rFonts w:ascii="Arial" w:eastAsia="Times New Roman" w:hAnsi="Arial" w:cs="Arial"/>
          <w:sz w:val="16"/>
          <w:szCs w:val="16"/>
          <w:lang w:eastAsia="ru-RU"/>
        </w:rPr>
        <w:t>Костромская область, Макарьевский р-н., с. Красногорье, ул. Набережная, д.15</w:t>
      </w:r>
      <w:r w:rsidRPr="00BC2554">
        <w:rPr>
          <w:rFonts w:ascii="Arial" w:eastAsia="Times New Roman" w:hAnsi="Arial" w:cs="Arial"/>
          <w:bCs/>
          <w:sz w:val="16"/>
          <w:szCs w:val="16"/>
          <w:lang w:eastAsia="ru-RU"/>
        </w:rPr>
        <w:t xml:space="preserve"> </w:t>
      </w:r>
      <w:r w:rsidRPr="00BC2554">
        <w:rPr>
          <w:rFonts w:ascii="Arial" w:eastAsia="Times New Roman" w:hAnsi="Arial" w:cs="Arial"/>
          <w:sz w:val="16"/>
          <w:szCs w:val="16"/>
          <w:lang w:eastAsia="ru-RU"/>
        </w:rPr>
        <w:t>, «18» октября  2024 г. в 10 часов 00 минут.</w:t>
      </w:r>
    </w:p>
    <w:p w:rsidR="00BC2554" w:rsidRPr="00BC2554" w:rsidRDefault="00BC2554" w:rsidP="00BC2554">
      <w:pPr>
        <w:spacing w:after="0" w:line="240" w:lineRule="auto"/>
        <w:ind w:firstLine="426"/>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С проектом межевого плана земельного участка можно ознакомиться по адресу: 157482</w:t>
      </w:r>
      <w:r w:rsidRPr="00BC2554">
        <w:rPr>
          <w:rFonts w:ascii="Arial" w:eastAsia="Times New Roman" w:hAnsi="Arial" w:cs="Arial"/>
          <w:bCs/>
          <w:sz w:val="16"/>
          <w:szCs w:val="16"/>
          <w:shd w:val="clear" w:color="auto" w:fill="FFFFFF"/>
          <w:lang w:eastAsia="ru-RU"/>
        </w:rPr>
        <w:t>,</w:t>
      </w:r>
      <w:r w:rsidRPr="00BC2554">
        <w:rPr>
          <w:rFonts w:ascii="Arial" w:eastAsia="Times New Roman" w:hAnsi="Arial" w:cs="Arial"/>
          <w:sz w:val="16"/>
          <w:szCs w:val="16"/>
          <w:lang w:eastAsia="ru-RU"/>
        </w:rPr>
        <w:t xml:space="preserve"> Костромская область, Макарьевский р-н., с. Красногорье, ул. Набережная, д.15.</w:t>
      </w:r>
    </w:p>
    <w:p w:rsidR="00BC2554" w:rsidRPr="00BC2554" w:rsidRDefault="00BC2554" w:rsidP="00BC2554">
      <w:pPr>
        <w:spacing w:after="0" w:line="240" w:lineRule="auto"/>
        <w:ind w:firstLine="426"/>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16 сентября  2024 г. по 18 октября  2024 г., обоснованные возражения о местоположении границ земельных участков после ознакомления с проектом межевого плана принимаются с 16 сентября  2024 г. по 18 октября  2024 г., по адресу: Костромская обл.,  Макарьевский р-н, г. Макарьев, ул. Н-Валовая, д.14. </w:t>
      </w:r>
    </w:p>
    <w:p w:rsidR="00BC2554" w:rsidRPr="00BC2554" w:rsidRDefault="00BC2554" w:rsidP="00BC2554">
      <w:pPr>
        <w:spacing w:after="0" w:line="240" w:lineRule="auto"/>
        <w:ind w:firstLine="426"/>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BC2554" w:rsidRPr="00BC2554" w:rsidRDefault="00BC2554" w:rsidP="00BC2554">
      <w:pPr>
        <w:spacing w:after="0" w:line="240" w:lineRule="auto"/>
        <w:ind w:firstLine="426"/>
        <w:jc w:val="both"/>
        <w:rPr>
          <w:rFonts w:ascii="Arial" w:eastAsia="Times New Roman" w:hAnsi="Arial" w:cs="Arial"/>
          <w:sz w:val="16"/>
          <w:szCs w:val="16"/>
          <w:lang w:eastAsia="ru-RU"/>
        </w:rPr>
      </w:pPr>
    </w:p>
    <w:p w:rsidR="00BC2554" w:rsidRPr="00BC2554" w:rsidRDefault="00BC2554" w:rsidP="00BC2554">
      <w:pPr>
        <w:spacing w:after="0" w:line="240" w:lineRule="auto"/>
        <w:ind w:firstLine="284"/>
        <w:jc w:val="center"/>
        <w:rPr>
          <w:rFonts w:ascii="Arial" w:eastAsia="Times New Roman" w:hAnsi="Arial" w:cs="Arial"/>
          <w:b/>
          <w:sz w:val="18"/>
          <w:szCs w:val="18"/>
          <w:lang w:eastAsia="ru-RU"/>
        </w:rPr>
      </w:pPr>
      <w:r w:rsidRPr="00BC2554">
        <w:rPr>
          <w:rFonts w:ascii="Arial" w:eastAsia="Times New Roman" w:hAnsi="Arial" w:cs="Arial"/>
          <w:b/>
          <w:sz w:val="18"/>
          <w:szCs w:val="18"/>
          <w:lang w:eastAsia="ru-RU"/>
        </w:rPr>
        <w:t>Извещение о проведении собрания о согласовании местоположения границы земельного участка</w:t>
      </w:r>
    </w:p>
    <w:p w:rsidR="00BC2554" w:rsidRPr="00BC2554" w:rsidRDefault="00BC2554" w:rsidP="00BC2554">
      <w:pPr>
        <w:spacing w:after="0" w:line="240" w:lineRule="auto"/>
        <w:ind w:firstLine="284"/>
        <w:jc w:val="center"/>
        <w:rPr>
          <w:rFonts w:ascii="Arial" w:eastAsia="Times New Roman" w:hAnsi="Arial" w:cs="Arial"/>
          <w:sz w:val="16"/>
          <w:szCs w:val="16"/>
          <w:lang w:eastAsia="ru-RU"/>
        </w:rPr>
      </w:pPr>
    </w:p>
    <w:p w:rsidR="00BC2554" w:rsidRPr="00BC2554" w:rsidRDefault="00BC2554" w:rsidP="00BC2554">
      <w:pPr>
        <w:spacing w:after="0" w:line="240" w:lineRule="auto"/>
        <w:ind w:firstLine="284"/>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Кадастровым инженером Осиповой Анастасией Сергеевной, почтовый адрес: 157460,Костромская обл., Макарьевский р-н, г. Макарьев, ул. Н-Валовая, д.14, эл. почта: nastya.anasta.osipova@list.ru, тел. 89109237003, реестровый номер 36199 выполняются кадастровые работы в отношении земельного участка,  расположенного по адресу: Костромская обл., Макарьевский р-н., с. Нежитино, ул. Набережная, д.1, с кадастровым номером  44:09:130106:25.</w:t>
      </w:r>
    </w:p>
    <w:p w:rsidR="00BC2554" w:rsidRPr="00BC2554" w:rsidRDefault="00BC2554" w:rsidP="00BC2554">
      <w:pPr>
        <w:spacing w:after="0" w:line="240" w:lineRule="auto"/>
        <w:ind w:firstLine="284"/>
        <w:jc w:val="both"/>
        <w:rPr>
          <w:rFonts w:ascii="Arial" w:eastAsia="Times New Roman" w:hAnsi="Arial" w:cs="Arial"/>
          <w:bCs/>
          <w:sz w:val="16"/>
          <w:szCs w:val="16"/>
          <w:lang w:eastAsia="ru-RU"/>
        </w:rPr>
      </w:pPr>
      <w:r w:rsidRPr="00BC2554">
        <w:rPr>
          <w:rFonts w:ascii="Arial" w:eastAsia="Times New Roman" w:hAnsi="Arial" w:cs="Arial"/>
          <w:bCs/>
          <w:sz w:val="16"/>
          <w:szCs w:val="16"/>
          <w:lang w:eastAsia="ru-RU"/>
        </w:rPr>
        <w:t>Заказчиком кадастровых работ является Басова Екатерина Алексеевна, проживающая по адресу:</w:t>
      </w:r>
      <w:r w:rsidRPr="00BC2554">
        <w:rPr>
          <w:rFonts w:ascii="Arial" w:eastAsia="Times New Roman" w:hAnsi="Arial" w:cs="Arial"/>
          <w:color w:val="000000"/>
          <w:sz w:val="16"/>
          <w:szCs w:val="16"/>
          <w:shd w:val="clear" w:color="auto" w:fill="FFFFFF"/>
          <w:lang w:eastAsia="ru-RU"/>
        </w:rPr>
        <w:t xml:space="preserve"> 157487</w:t>
      </w:r>
      <w:r w:rsidRPr="00BC2554">
        <w:rPr>
          <w:rFonts w:ascii="Arial" w:eastAsia="Times New Roman" w:hAnsi="Arial" w:cs="Arial"/>
          <w:bCs/>
          <w:sz w:val="16"/>
          <w:szCs w:val="16"/>
          <w:lang w:eastAsia="ru-RU"/>
        </w:rPr>
        <w:t xml:space="preserve"> , Костромская обл.,Макарьевский р-н, с. Нежитино,ул.Набережная,д.1,телефон: +79203875908.</w:t>
      </w:r>
    </w:p>
    <w:p w:rsidR="00BC2554" w:rsidRPr="00BC2554" w:rsidRDefault="00BC2554" w:rsidP="00BC2554">
      <w:pPr>
        <w:spacing w:after="0" w:line="240" w:lineRule="auto"/>
        <w:ind w:firstLine="284"/>
        <w:jc w:val="both"/>
        <w:rPr>
          <w:rFonts w:ascii="Arial" w:eastAsia="Times New Roman" w:hAnsi="Arial" w:cs="Arial"/>
          <w:color w:val="000000"/>
          <w:sz w:val="16"/>
          <w:szCs w:val="16"/>
          <w:lang w:eastAsia="ru-RU"/>
        </w:rPr>
      </w:pPr>
      <w:r w:rsidRPr="00BC2554">
        <w:rPr>
          <w:rFonts w:ascii="Arial" w:eastAsia="Times New Roman" w:hAnsi="Arial" w:cs="Arial"/>
          <w:bCs/>
          <w:color w:val="000000"/>
          <w:sz w:val="16"/>
          <w:szCs w:val="16"/>
          <w:lang w:eastAsia="ru-RU"/>
        </w:rPr>
        <w:t xml:space="preserve">Смежные земельные участки, с правообладателями которых требуется согласовать местоположение границы: кадастровый номер </w:t>
      </w:r>
      <w:r w:rsidRPr="00BC2554">
        <w:rPr>
          <w:rFonts w:ascii="Arial" w:eastAsia="Times New Roman" w:hAnsi="Arial" w:cs="Arial"/>
          <w:color w:val="000000"/>
          <w:sz w:val="16"/>
          <w:szCs w:val="16"/>
          <w:lang w:eastAsia="ru-RU"/>
        </w:rPr>
        <w:t>44:09:130106:24</w:t>
      </w:r>
      <w:r w:rsidRPr="00BC2554">
        <w:rPr>
          <w:rFonts w:ascii="Arial" w:eastAsia="Times New Roman" w:hAnsi="Arial" w:cs="Arial"/>
          <w:bCs/>
          <w:color w:val="000000"/>
          <w:sz w:val="16"/>
          <w:szCs w:val="16"/>
          <w:lang w:eastAsia="ru-RU"/>
        </w:rPr>
        <w:t xml:space="preserve"> , расположенный по адресу:</w:t>
      </w:r>
      <w:r w:rsidRPr="00BC2554">
        <w:rPr>
          <w:rFonts w:ascii="Arial" w:eastAsia="Times New Roman" w:hAnsi="Arial" w:cs="Arial"/>
          <w:color w:val="000000"/>
          <w:sz w:val="16"/>
          <w:szCs w:val="16"/>
          <w:shd w:val="clear" w:color="auto" w:fill="F8F8F8"/>
          <w:lang w:eastAsia="ru-RU"/>
        </w:rPr>
        <w:t xml:space="preserve"> </w:t>
      </w:r>
      <w:r w:rsidRPr="00BC2554">
        <w:rPr>
          <w:rFonts w:ascii="Arial" w:eastAsia="Times New Roman" w:hAnsi="Arial" w:cs="Arial"/>
          <w:color w:val="000000"/>
          <w:sz w:val="16"/>
          <w:szCs w:val="16"/>
          <w:lang w:eastAsia="ru-RU"/>
        </w:rPr>
        <w:t>обл. Костромская, р-н Макарьевский, Нежитинское сельское поселение, с. Нежитино, ул. Набережная</w:t>
      </w:r>
      <w:r w:rsidRPr="00BC2554">
        <w:rPr>
          <w:rFonts w:ascii="Arial" w:eastAsia="Times New Roman" w:hAnsi="Arial" w:cs="Arial"/>
          <w:color w:val="000000"/>
          <w:sz w:val="16"/>
          <w:szCs w:val="16"/>
          <w:shd w:val="clear" w:color="auto" w:fill="F8F8F8"/>
          <w:lang w:eastAsia="ru-RU"/>
        </w:rPr>
        <w:t xml:space="preserve">, </w:t>
      </w:r>
      <w:r w:rsidRPr="00BC2554">
        <w:rPr>
          <w:rFonts w:ascii="Arial" w:eastAsia="Times New Roman" w:hAnsi="Arial" w:cs="Arial"/>
          <w:color w:val="000000"/>
          <w:sz w:val="16"/>
          <w:szCs w:val="16"/>
          <w:lang w:eastAsia="ru-RU"/>
        </w:rPr>
        <w:t>дом 2, кв.1</w:t>
      </w:r>
      <w:r w:rsidRPr="00BC2554">
        <w:rPr>
          <w:rFonts w:ascii="Arial" w:eastAsia="Times New Roman" w:hAnsi="Arial" w:cs="Arial"/>
          <w:color w:val="000000"/>
          <w:sz w:val="16"/>
          <w:szCs w:val="16"/>
          <w:shd w:val="clear" w:color="auto" w:fill="F8F8F8"/>
          <w:lang w:eastAsia="ru-RU"/>
        </w:rPr>
        <w:t>,</w:t>
      </w:r>
      <w:r w:rsidRPr="00BC2554">
        <w:rPr>
          <w:rFonts w:ascii="Arial" w:eastAsia="Times New Roman" w:hAnsi="Arial" w:cs="Arial"/>
          <w:bCs/>
          <w:color w:val="000000"/>
          <w:sz w:val="16"/>
          <w:szCs w:val="16"/>
          <w:lang w:eastAsia="ru-RU"/>
        </w:rPr>
        <w:t xml:space="preserve">земли и земельные участки кадастрового квартала 44:09:130106, смежные с земельным участком, </w:t>
      </w:r>
      <w:r w:rsidRPr="00BC2554">
        <w:rPr>
          <w:rFonts w:ascii="Arial" w:eastAsia="Times New Roman" w:hAnsi="Arial" w:cs="Arial"/>
          <w:color w:val="000000"/>
          <w:sz w:val="16"/>
          <w:szCs w:val="16"/>
          <w:lang w:eastAsia="ru-RU"/>
        </w:rPr>
        <w:t>расположенным по адресу:</w:t>
      </w:r>
      <w:r w:rsidRPr="00BC2554">
        <w:rPr>
          <w:rFonts w:ascii="Arial" w:eastAsia="Times New Roman" w:hAnsi="Arial" w:cs="Arial"/>
          <w:color w:val="000000"/>
          <w:sz w:val="16"/>
          <w:szCs w:val="16"/>
          <w:shd w:val="clear" w:color="auto" w:fill="F8F8F8"/>
          <w:lang w:eastAsia="ru-RU"/>
        </w:rPr>
        <w:t xml:space="preserve"> </w:t>
      </w:r>
      <w:r w:rsidRPr="00BC2554">
        <w:rPr>
          <w:rFonts w:ascii="Arial" w:eastAsia="Times New Roman" w:hAnsi="Arial" w:cs="Arial"/>
          <w:color w:val="000000"/>
          <w:sz w:val="16"/>
          <w:szCs w:val="16"/>
          <w:lang w:eastAsia="ru-RU"/>
        </w:rPr>
        <w:t>Костромская обл., Макарьевский р-н., с. Нежитино, ул. Набережная, д.1, с кадастровым номером  44:09:130106:25.</w:t>
      </w:r>
    </w:p>
    <w:p w:rsidR="00BC2554" w:rsidRPr="00BC2554" w:rsidRDefault="00BC2554" w:rsidP="00BC2554">
      <w:pPr>
        <w:spacing w:after="0" w:line="240" w:lineRule="auto"/>
        <w:ind w:firstLine="284"/>
        <w:jc w:val="both"/>
        <w:rPr>
          <w:rFonts w:ascii="Arial" w:eastAsia="Times New Roman" w:hAnsi="Arial" w:cs="Arial"/>
          <w:sz w:val="16"/>
          <w:szCs w:val="16"/>
          <w:lang w:eastAsia="ru-RU"/>
        </w:rPr>
      </w:pPr>
      <w:r w:rsidRPr="00BC2554">
        <w:rPr>
          <w:rFonts w:ascii="Arial" w:eastAsia="Times New Roman" w:hAnsi="Arial" w:cs="Arial"/>
          <w:color w:val="000000"/>
          <w:sz w:val="16"/>
          <w:szCs w:val="16"/>
          <w:lang w:eastAsia="ru-RU"/>
        </w:rPr>
        <w:t>Собрание по поводу согласования местоположения границы состоится</w:t>
      </w:r>
      <w:r w:rsidRPr="00BC2554">
        <w:rPr>
          <w:rFonts w:ascii="Arial" w:eastAsia="Times New Roman" w:hAnsi="Arial" w:cs="Arial"/>
          <w:sz w:val="16"/>
          <w:szCs w:val="16"/>
          <w:lang w:eastAsia="ru-RU"/>
        </w:rPr>
        <w:t xml:space="preserve"> по адресу: 157487</w:t>
      </w:r>
      <w:r w:rsidRPr="00BC2554">
        <w:rPr>
          <w:rFonts w:ascii="Arial" w:eastAsia="Times New Roman" w:hAnsi="Arial" w:cs="Arial"/>
          <w:bCs/>
          <w:sz w:val="16"/>
          <w:szCs w:val="16"/>
          <w:shd w:val="clear" w:color="auto" w:fill="FFFFFF"/>
          <w:lang w:eastAsia="ru-RU"/>
        </w:rPr>
        <w:t>,</w:t>
      </w:r>
      <w:r w:rsidRPr="00BC2554">
        <w:rPr>
          <w:rFonts w:ascii="Arial" w:eastAsia="Times New Roman" w:hAnsi="Arial" w:cs="Arial"/>
          <w:bCs/>
          <w:sz w:val="16"/>
          <w:szCs w:val="16"/>
          <w:lang w:eastAsia="ru-RU"/>
        </w:rPr>
        <w:t xml:space="preserve"> Костромская обл.,Макарьевский р-н,с. Нежитино, ул.Набережная, д.1</w:t>
      </w:r>
      <w:r w:rsidRPr="00BC2554">
        <w:rPr>
          <w:rFonts w:ascii="Arial" w:eastAsia="Times New Roman" w:hAnsi="Arial" w:cs="Arial"/>
          <w:sz w:val="16"/>
          <w:szCs w:val="16"/>
          <w:lang w:eastAsia="ru-RU"/>
        </w:rPr>
        <w:t>, «18» октября  2024 г. в 10 часов 00 минут.</w:t>
      </w:r>
    </w:p>
    <w:p w:rsidR="00BC2554" w:rsidRPr="00BC2554" w:rsidRDefault="00BC2554" w:rsidP="00BC2554">
      <w:pPr>
        <w:spacing w:after="0" w:line="240" w:lineRule="auto"/>
        <w:ind w:firstLine="284"/>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С проектом межевого плана земельного участка можно ознакомиться по адресу: 157487</w:t>
      </w:r>
      <w:r w:rsidRPr="00BC2554">
        <w:rPr>
          <w:rFonts w:ascii="Arial" w:eastAsia="Times New Roman" w:hAnsi="Arial" w:cs="Arial"/>
          <w:bCs/>
          <w:sz w:val="16"/>
          <w:szCs w:val="16"/>
          <w:shd w:val="clear" w:color="auto" w:fill="FFFFFF"/>
          <w:lang w:eastAsia="ru-RU"/>
        </w:rPr>
        <w:t>,</w:t>
      </w:r>
      <w:r w:rsidRPr="00BC2554">
        <w:rPr>
          <w:rFonts w:ascii="Arial" w:eastAsia="Times New Roman" w:hAnsi="Arial" w:cs="Arial"/>
          <w:sz w:val="16"/>
          <w:szCs w:val="16"/>
          <w:lang w:eastAsia="ru-RU"/>
        </w:rPr>
        <w:t xml:space="preserve"> </w:t>
      </w:r>
      <w:r w:rsidRPr="00BC2554">
        <w:rPr>
          <w:rFonts w:ascii="Arial" w:eastAsia="Times New Roman" w:hAnsi="Arial" w:cs="Arial"/>
          <w:bCs/>
          <w:sz w:val="16"/>
          <w:szCs w:val="16"/>
          <w:lang w:eastAsia="ru-RU"/>
        </w:rPr>
        <w:t>Костромская обл.,Макарьевский р-н, с. Нежитино, ул.Набережная, д.1.</w:t>
      </w:r>
    </w:p>
    <w:p w:rsidR="00BC2554" w:rsidRPr="00BC2554" w:rsidRDefault="00BC2554" w:rsidP="00BC2554">
      <w:pPr>
        <w:spacing w:after="0" w:line="240" w:lineRule="auto"/>
        <w:ind w:firstLine="284"/>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 xml:space="preserve">Требования о проведении согласования местоположения границ земельных участков на местности принимаются с 16 сентября  2024 г. по 18 октября  2024 г., обоснованные возражения о местоположении границ земельных участков после ознакомления с проектом межевого плана принимаются с 16 сентября  2024 г. по 18 октября  2024 г., по адресу: Костромская обл.,  Макарьевский р-н, г. Макарьев, ул. Н-Валовая, д.14. </w:t>
      </w:r>
    </w:p>
    <w:p w:rsidR="00BC2554" w:rsidRPr="00BC2554" w:rsidRDefault="00BC2554" w:rsidP="00BC2554">
      <w:pPr>
        <w:spacing w:after="0" w:line="240" w:lineRule="auto"/>
        <w:ind w:firstLine="284"/>
        <w:jc w:val="both"/>
        <w:rPr>
          <w:rFonts w:ascii="Arial" w:eastAsia="Times New Roman" w:hAnsi="Arial" w:cs="Arial"/>
          <w:sz w:val="16"/>
          <w:szCs w:val="16"/>
          <w:lang w:eastAsia="ru-RU"/>
        </w:rPr>
      </w:pPr>
      <w:r w:rsidRPr="00BC2554">
        <w:rPr>
          <w:rFonts w:ascii="Arial" w:eastAsia="Times New Roman" w:hAnsi="Arial" w:cs="Arial"/>
          <w:sz w:val="16"/>
          <w:szCs w:val="16"/>
          <w:lang w:eastAsia="ru-RU"/>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0527F8" w:rsidRDefault="000527F8" w:rsidP="000527F8">
      <w:pPr>
        <w:spacing w:after="0" w:line="240" w:lineRule="auto"/>
        <w:ind w:firstLine="142"/>
        <w:jc w:val="both"/>
        <w:rPr>
          <w:rFonts w:ascii="Arial" w:eastAsia="Times New Roman" w:hAnsi="Arial" w:cs="Arial"/>
          <w:sz w:val="16"/>
          <w:szCs w:val="16"/>
          <w:lang w:eastAsia="ru-RU"/>
        </w:rPr>
      </w:pPr>
    </w:p>
    <w:p w:rsidR="00BC2554" w:rsidRPr="000527F8" w:rsidRDefault="00BC2554" w:rsidP="000527F8">
      <w:pPr>
        <w:spacing w:after="0" w:line="240" w:lineRule="auto"/>
        <w:ind w:firstLine="142"/>
        <w:jc w:val="both"/>
        <w:rPr>
          <w:rFonts w:ascii="Arial" w:eastAsia="Times New Roman" w:hAnsi="Arial" w:cs="Arial"/>
          <w:sz w:val="16"/>
          <w:szCs w:val="16"/>
          <w:lang w:eastAsia="ru-RU"/>
        </w:rPr>
      </w:pPr>
    </w:p>
    <w:p w:rsidR="00416131" w:rsidRPr="00C21754" w:rsidRDefault="00416131" w:rsidP="00A03FDC">
      <w:pPr>
        <w:pStyle w:val="a4"/>
        <w:jc w:val="both"/>
        <w:rPr>
          <w:rFonts w:ascii="Arial" w:hAnsi="Arial" w:cs="Arial"/>
          <w:b/>
          <w:sz w:val="16"/>
          <w:szCs w:val="16"/>
        </w:rPr>
      </w:pPr>
    </w:p>
    <w:p w:rsidR="00603357" w:rsidRPr="00C21754" w:rsidRDefault="00603357" w:rsidP="005F3257">
      <w:pPr>
        <w:pStyle w:val="a4"/>
        <w:jc w:val="center"/>
        <w:rPr>
          <w:rFonts w:ascii="Arial" w:hAnsi="Arial" w:cs="Arial"/>
          <w:b/>
          <w:sz w:val="16"/>
          <w:szCs w:val="16"/>
        </w:rPr>
      </w:pPr>
    </w:p>
    <w:p w:rsidR="005E7926" w:rsidRPr="00C21754" w:rsidRDefault="005E7926" w:rsidP="005F3257">
      <w:pPr>
        <w:pStyle w:val="a4"/>
        <w:jc w:val="center"/>
        <w:rPr>
          <w:rFonts w:ascii="Arial" w:hAnsi="Arial" w:cs="Arial"/>
          <w:sz w:val="16"/>
          <w:szCs w:val="16"/>
        </w:rPr>
      </w:pPr>
      <w:r w:rsidRPr="00C21754">
        <w:rPr>
          <w:rFonts w:ascii="Arial" w:hAnsi="Arial" w:cs="Arial"/>
          <w:b/>
          <w:sz w:val="16"/>
          <w:szCs w:val="16"/>
        </w:rPr>
        <w:t>УЧРЕДИТЕЛИ:</w:t>
      </w:r>
      <w:r w:rsidRPr="00C21754">
        <w:rPr>
          <w:rFonts w:ascii="Arial" w:hAnsi="Arial" w:cs="Arial"/>
          <w:sz w:val="16"/>
          <w:szCs w:val="16"/>
        </w:rPr>
        <w:t xml:space="preserve"> Собрание депутатов и администрация Макарьевского муниципального района</w:t>
      </w:r>
    </w:p>
    <w:p w:rsidR="005E7926" w:rsidRPr="00C21754" w:rsidRDefault="005E7926" w:rsidP="00501B10">
      <w:pPr>
        <w:pStyle w:val="a4"/>
        <w:jc w:val="center"/>
        <w:rPr>
          <w:rFonts w:ascii="Arial" w:hAnsi="Arial" w:cs="Arial"/>
          <w:b/>
          <w:sz w:val="16"/>
          <w:szCs w:val="16"/>
        </w:rPr>
      </w:pPr>
      <w:r w:rsidRPr="00C21754">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C21754">
          <w:rPr>
            <w:rFonts w:ascii="Arial" w:hAnsi="Arial" w:cs="Arial"/>
            <w:b/>
            <w:sz w:val="16"/>
            <w:szCs w:val="16"/>
          </w:rPr>
          <w:t>157460, г</w:t>
        </w:r>
      </w:smartTag>
      <w:r w:rsidRPr="00C21754">
        <w:rPr>
          <w:rFonts w:ascii="Arial" w:hAnsi="Arial" w:cs="Arial"/>
          <w:b/>
          <w:sz w:val="16"/>
          <w:szCs w:val="16"/>
        </w:rPr>
        <w:t>. Макарьев,  пл. Революции, д.8                           цена: бесплатно</w:t>
      </w:r>
    </w:p>
    <w:sectPr w:rsidR="005E7926" w:rsidRPr="00C21754" w:rsidSect="00D3654F">
      <w:footerReference w:type="even" r:id="rId10"/>
      <w:footerReference w:type="default" r:id="rId11"/>
      <w:pgSz w:w="11906" w:h="16838"/>
      <w:pgMar w:top="709"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4062" w:rsidRDefault="008B4062" w:rsidP="004B661B">
      <w:pPr>
        <w:spacing w:after="0" w:line="240" w:lineRule="auto"/>
      </w:pPr>
      <w:r>
        <w:separator/>
      </w:r>
    </w:p>
  </w:endnote>
  <w:endnote w:type="continuationSeparator" w:id="1">
    <w:p w:rsidR="008B4062" w:rsidRDefault="008B4062"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58" w:rsidRDefault="00402987" w:rsidP="009E59AB">
    <w:pPr>
      <w:pStyle w:val="ab"/>
      <w:framePr w:wrap="around" w:vAnchor="text" w:hAnchor="margin" w:xAlign="center" w:y="1"/>
      <w:rPr>
        <w:rStyle w:val="ac"/>
      </w:rPr>
    </w:pPr>
    <w:r>
      <w:rPr>
        <w:rStyle w:val="ac"/>
      </w:rPr>
      <w:fldChar w:fldCharType="begin"/>
    </w:r>
    <w:r w:rsidR="00227358">
      <w:rPr>
        <w:rStyle w:val="ac"/>
      </w:rPr>
      <w:instrText xml:space="preserve">PAGE  </w:instrText>
    </w:r>
    <w:r>
      <w:rPr>
        <w:rStyle w:val="ac"/>
      </w:rPr>
      <w:fldChar w:fldCharType="end"/>
    </w:r>
  </w:p>
  <w:p w:rsidR="00227358" w:rsidRDefault="00227358">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7358" w:rsidRDefault="00402987" w:rsidP="009E59AB">
    <w:pPr>
      <w:pStyle w:val="ab"/>
      <w:framePr w:wrap="around" w:vAnchor="text" w:hAnchor="margin" w:xAlign="center" w:y="1"/>
      <w:rPr>
        <w:rStyle w:val="ac"/>
      </w:rPr>
    </w:pPr>
    <w:r>
      <w:rPr>
        <w:rStyle w:val="ac"/>
      </w:rPr>
      <w:fldChar w:fldCharType="begin"/>
    </w:r>
    <w:r w:rsidR="00227358">
      <w:rPr>
        <w:rStyle w:val="ac"/>
      </w:rPr>
      <w:instrText xml:space="preserve">PAGE  </w:instrText>
    </w:r>
    <w:r>
      <w:rPr>
        <w:rStyle w:val="ac"/>
      </w:rPr>
      <w:fldChar w:fldCharType="separate"/>
    </w:r>
    <w:r w:rsidR="00BC2554">
      <w:rPr>
        <w:rStyle w:val="ac"/>
        <w:noProof/>
      </w:rPr>
      <w:t>2</w:t>
    </w:r>
    <w:r>
      <w:rPr>
        <w:rStyle w:val="ac"/>
      </w:rPr>
      <w:fldChar w:fldCharType="end"/>
    </w:r>
  </w:p>
  <w:p w:rsidR="00227358" w:rsidRDefault="00227358">
    <w:pPr>
      <w:pStyle w:val="ab"/>
    </w:pPr>
  </w:p>
  <w:p w:rsidR="00227358" w:rsidRDefault="00227358">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4062" w:rsidRDefault="008B4062" w:rsidP="004B661B">
      <w:pPr>
        <w:spacing w:after="0" w:line="240" w:lineRule="auto"/>
      </w:pPr>
      <w:r>
        <w:separator/>
      </w:r>
    </w:p>
  </w:footnote>
  <w:footnote w:type="continuationSeparator" w:id="1">
    <w:p w:rsidR="008B4062" w:rsidRDefault="008B4062"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7F8"/>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27358"/>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18C7"/>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49D"/>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2987"/>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45CE"/>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0D35"/>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244"/>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3E4"/>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89F"/>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4EE0"/>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459F"/>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6A2C"/>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267"/>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3D16"/>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4062"/>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B0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19F"/>
    <w:rsid w:val="00991DA6"/>
    <w:rsid w:val="009926D7"/>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1B33"/>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2ADA"/>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39D"/>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26A"/>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554"/>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754"/>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0F73"/>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3744"/>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654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77F68"/>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976DD"/>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52F4"/>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616252737">
      <w:bodyDiv w:val="1"/>
      <w:marLeft w:val="0"/>
      <w:marRight w:val="0"/>
      <w:marTop w:val="0"/>
      <w:marBottom w:val="0"/>
      <w:divBdr>
        <w:top w:val="none" w:sz="0" w:space="0" w:color="auto"/>
        <w:left w:val="none" w:sz="0" w:space="0" w:color="auto"/>
        <w:bottom w:val="none" w:sz="0" w:space="0" w:color="auto"/>
        <w:right w:val="none" w:sz="0" w:space="0" w:color="auto"/>
      </w:divBdr>
      <w:divsChild>
        <w:div w:id="1814911362">
          <w:marLeft w:val="0"/>
          <w:marRight w:val="0"/>
          <w:marTop w:val="0"/>
          <w:marBottom w:val="752"/>
          <w:divBdr>
            <w:top w:val="none" w:sz="0" w:space="0" w:color="auto"/>
            <w:left w:val="none" w:sz="0" w:space="0" w:color="auto"/>
            <w:bottom w:val="none" w:sz="0" w:space="0" w:color="auto"/>
            <w:right w:val="none" w:sz="0" w:space="0" w:color="auto"/>
          </w:divBdr>
        </w:div>
      </w:divsChild>
    </w:div>
    <w:div w:id="1960380024">
      <w:bodyDiv w:val="1"/>
      <w:marLeft w:val="0"/>
      <w:marRight w:val="0"/>
      <w:marTop w:val="0"/>
      <w:marBottom w:val="0"/>
      <w:divBdr>
        <w:top w:val="none" w:sz="0" w:space="0" w:color="auto"/>
        <w:left w:val="none" w:sz="0" w:space="0" w:color="auto"/>
        <w:bottom w:val="none" w:sz="0" w:space="0" w:color="auto"/>
        <w:right w:val="none" w:sz="0" w:space="0" w:color="auto"/>
      </w:divBdr>
      <w:divsChild>
        <w:div w:id="367069124">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2708</TotalTime>
  <Pages>1</Pages>
  <Words>878</Words>
  <Characters>5006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5873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701</cp:revision>
  <cp:lastPrinted>2024-06-25T06:00:00Z</cp:lastPrinted>
  <dcterms:created xsi:type="dcterms:W3CDTF">2014-10-02T12:46:00Z</dcterms:created>
  <dcterms:modified xsi:type="dcterms:W3CDTF">2024-09-23T13:39:00Z</dcterms:modified>
</cp:coreProperties>
</file>